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39" w:rsidRPr="00945C39" w:rsidRDefault="002B6E34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64134</wp:posOffset>
                </wp:positionV>
                <wp:extent cx="9652000" cy="0"/>
                <wp:effectExtent l="0" t="19050" r="2540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DE7C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5.05pt" to="773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OV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" strokeweight="4pt">
                <v:stroke linestyle="thickBetweenThin"/>
              </v:line>
            </w:pict>
          </mc:Fallback>
        </mc:AlternateContent>
      </w:r>
    </w:p>
    <w:p w:rsidR="003930A1" w:rsidRPr="000A3F7B" w:rsidRDefault="003930A1" w:rsidP="00B83A6A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sz w:val="24"/>
          <w:szCs w:val="24"/>
          <w:rtl/>
        </w:rPr>
      </w:pPr>
      <w:r w:rsidRPr="000A3F7B">
        <w:rPr>
          <w:rFonts w:ascii="Tahoma" w:hAnsi="Tahoma" w:cs="B Mitra" w:hint="cs"/>
          <w:b/>
          <w:bCs/>
          <w:sz w:val="24"/>
          <w:szCs w:val="24"/>
          <w:rtl/>
        </w:rPr>
        <w:t>معاونت محترم آموزشی و پژوهشی دانشگاه</w:t>
      </w:r>
    </w:p>
    <w:p w:rsidR="003930A1" w:rsidRPr="000A3F7B" w:rsidRDefault="003930A1" w:rsidP="00B83A6A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sz w:val="24"/>
          <w:szCs w:val="24"/>
          <w:rtl/>
        </w:rPr>
      </w:pPr>
      <w:r w:rsidRPr="000A3F7B">
        <w:rPr>
          <w:rFonts w:ascii="Tahoma" w:hAnsi="Tahoma" w:cs="B Mitra" w:hint="cs"/>
          <w:b/>
          <w:bCs/>
          <w:sz w:val="24"/>
          <w:szCs w:val="24"/>
          <w:rtl/>
        </w:rPr>
        <w:t>با سلام</w:t>
      </w:r>
    </w:p>
    <w:p w:rsidR="00C96E25" w:rsidRPr="000A3F7B" w:rsidRDefault="00C96E25" w:rsidP="00FA6089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sz w:val="24"/>
          <w:szCs w:val="24"/>
          <w:rtl/>
        </w:rPr>
      </w:pPr>
      <w:r w:rsidRPr="000A3F7B">
        <w:rPr>
          <w:rFonts w:ascii="Tahoma" w:hAnsi="Tahoma" w:cs="B Mitra" w:hint="cs"/>
          <w:b/>
          <w:bCs/>
          <w:sz w:val="24"/>
          <w:szCs w:val="24"/>
          <w:rtl/>
        </w:rPr>
        <w:t xml:space="preserve">اینجانب </w:t>
      </w:r>
      <w:r w:rsidR="00FA6089">
        <w:rPr>
          <w:rFonts w:ascii="Tahoma" w:hAnsi="Tahoma" w:cs="B Mitra"/>
          <w:b/>
          <w:bCs/>
          <w:sz w:val="24"/>
          <w:szCs w:val="24"/>
        </w:rPr>
        <w:t>…………………</w:t>
      </w:r>
      <w:r w:rsidRP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 عضو هیات علمی گروه </w:t>
      </w:r>
      <w:r w:rsidR="00FA6089">
        <w:rPr>
          <w:rFonts w:ascii="Tahoma" w:hAnsi="Tahoma" w:cs="B Mitra"/>
          <w:b/>
          <w:bCs/>
          <w:sz w:val="24"/>
          <w:szCs w:val="24"/>
        </w:rPr>
        <w:t>…………………..</w:t>
      </w:r>
      <w:r w:rsidRP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با مرتبه دانشگاهی </w:t>
      </w:r>
      <w:r w:rsidR="00FA6089">
        <w:rPr>
          <w:rFonts w:ascii="Tahoma" w:hAnsi="Tahoma" w:cs="B Mitra"/>
          <w:b/>
          <w:bCs/>
          <w:sz w:val="24"/>
          <w:szCs w:val="24"/>
        </w:rPr>
        <w:t>………</w:t>
      </w:r>
      <w:r w:rsidRP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="003930A1" w:rsidRPr="000A3F7B">
        <w:rPr>
          <w:rFonts w:ascii="Tahoma" w:hAnsi="Tahoma" w:cs="B Mitra" w:hint="cs"/>
          <w:b/>
          <w:bCs/>
          <w:sz w:val="24"/>
          <w:szCs w:val="24"/>
          <w:rtl/>
        </w:rPr>
        <w:t>ضمن ارائه اطلاعات</w:t>
      </w:r>
      <w:r w:rsidR="00B83A6A">
        <w:rPr>
          <w:rFonts w:ascii="Tahoma" w:hAnsi="Tahoma" w:cs="B Mitra" w:hint="cs"/>
          <w:b/>
          <w:bCs/>
          <w:sz w:val="24"/>
          <w:szCs w:val="24"/>
          <w:rtl/>
        </w:rPr>
        <w:t xml:space="preserve"> کلیه</w:t>
      </w:r>
      <w:r w:rsidR="003930A1" w:rsidRP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فعالیت‌های پژوهشی خود </w:t>
      </w:r>
      <w:r w:rsid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از تاریخ 1/7/9</w:t>
      </w:r>
      <w:r w:rsidR="00FA6089">
        <w:rPr>
          <w:rFonts w:ascii="Tahoma" w:hAnsi="Tahoma" w:cs="B Mitra" w:hint="cs"/>
          <w:b/>
          <w:bCs/>
          <w:sz w:val="24"/>
          <w:szCs w:val="24"/>
          <w:rtl/>
        </w:rPr>
        <w:t>6</w:t>
      </w:r>
      <w:r w:rsid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تا 31/6/9</w:t>
      </w:r>
      <w:r w:rsidR="00FA6089">
        <w:rPr>
          <w:rFonts w:ascii="Tahoma" w:hAnsi="Tahoma" w:cs="B Mitra" w:hint="cs"/>
          <w:b/>
          <w:bCs/>
          <w:sz w:val="24"/>
          <w:szCs w:val="24"/>
          <w:rtl/>
        </w:rPr>
        <w:t>8</w:t>
      </w:r>
      <w:r w:rsid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که با </w:t>
      </w:r>
      <w:r w:rsidR="003930A1" w:rsidRPr="000A3F7B">
        <w:rPr>
          <w:rFonts w:ascii="Tahoma" w:hAnsi="Tahoma" w:cs="B Mitra" w:hint="cs"/>
          <w:b/>
          <w:bCs/>
          <w:sz w:val="24"/>
          <w:szCs w:val="24"/>
          <w:rtl/>
        </w:rPr>
        <w:t>نما نام دانشگاه سید جمال الدین اسدآبادی</w:t>
      </w:r>
      <w:r w:rsid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انجام پذیرفته است</w:t>
      </w:r>
      <w:r w:rsidR="003930A1" w:rsidRP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در قالب جد</w:t>
      </w:r>
      <w:r w:rsidR="000A3F7B">
        <w:rPr>
          <w:rFonts w:ascii="Tahoma" w:hAnsi="Tahoma" w:cs="B Mitra" w:hint="cs"/>
          <w:b/>
          <w:bCs/>
          <w:sz w:val="24"/>
          <w:szCs w:val="24"/>
          <w:rtl/>
        </w:rPr>
        <w:t>و</w:t>
      </w:r>
      <w:r w:rsidR="003930A1" w:rsidRPr="000A3F7B">
        <w:rPr>
          <w:rFonts w:ascii="Tahoma" w:hAnsi="Tahoma" w:cs="B Mitra" w:hint="cs"/>
          <w:b/>
          <w:bCs/>
          <w:sz w:val="24"/>
          <w:szCs w:val="24"/>
          <w:rtl/>
        </w:rPr>
        <w:t>ل‌های زیر</w:t>
      </w:r>
      <w:r w:rsidR="000A3F7B">
        <w:rPr>
          <w:rFonts w:ascii="Tahoma" w:hAnsi="Tahoma" w:cs="B Mitra" w:hint="cs"/>
          <w:b/>
          <w:bCs/>
          <w:sz w:val="24"/>
          <w:szCs w:val="24"/>
          <w:rtl/>
        </w:rPr>
        <w:t>،</w:t>
      </w:r>
      <w:r w:rsidR="00F43852">
        <w:rPr>
          <w:rFonts w:ascii="Tahoma" w:hAnsi="Tahoma" w:cs="B Mitra" w:hint="cs"/>
          <w:b/>
          <w:bCs/>
          <w:sz w:val="24"/>
          <w:szCs w:val="24"/>
          <w:rtl/>
        </w:rPr>
        <w:t xml:space="preserve"> تقاضای دریافت اعتبار</w:t>
      </w:r>
      <w:r w:rsidR="003930A1" w:rsidRP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پژوهشی گرنت سال </w:t>
      </w:r>
      <w:r w:rsidR="00FA6089">
        <w:rPr>
          <w:rFonts w:ascii="Tahoma" w:hAnsi="Tahoma" w:cs="B Mitra" w:hint="cs"/>
          <w:b/>
          <w:bCs/>
          <w:sz w:val="24"/>
          <w:szCs w:val="24"/>
          <w:rtl/>
        </w:rPr>
        <w:t>98</w:t>
      </w:r>
      <w:r w:rsidR="003930A1" w:rsidRPr="000A3F7B">
        <w:rPr>
          <w:rFonts w:ascii="Tahoma" w:hAnsi="Tahoma" w:cs="B Mitra" w:hint="cs"/>
          <w:b/>
          <w:bCs/>
          <w:sz w:val="24"/>
          <w:szCs w:val="24"/>
          <w:rtl/>
        </w:rPr>
        <w:t xml:space="preserve"> را دارم.</w:t>
      </w:r>
      <w:r w:rsidR="00B83A6A">
        <w:rPr>
          <w:rFonts w:ascii="Tahoma" w:hAnsi="Tahoma" w:cs="B Mitra" w:hint="cs"/>
          <w:b/>
          <w:bCs/>
          <w:sz w:val="24"/>
          <w:szCs w:val="24"/>
          <w:rtl/>
        </w:rPr>
        <w:t xml:space="preserve"> لازم به ذکر است که</w:t>
      </w:r>
      <w:r w:rsidR="00017762">
        <w:rPr>
          <w:rFonts w:ascii="Tahoma" w:hAnsi="Tahoma" w:cs="B Mitra" w:hint="cs"/>
          <w:b/>
          <w:bCs/>
          <w:sz w:val="24"/>
          <w:szCs w:val="24"/>
          <w:rtl/>
        </w:rPr>
        <w:t xml:space="preserve"> تمامی مستندات لازم </w:t>
      </w:r>
      <w:r w:rsidR="00EF2404">
        <w:rPr>
          <w:rFonts w:ascii="Tahoma" w:hAnsi="Tahoma" w:cs="B Mitra" w:hint="cs"/>
          <w:b/>
          <w:bCs/>
          <w:sz w:val="24"/>
          <w:szCs w:val="24"/>
          <w:rtl/>
        </w:rPr>
        <w:t xml:space="preserve">به </w:t>
      </w:r>
      <w:r w:rsidR="00017762">
        <w:rPr>
          <w:rFonts w:ascii="Tahoma" w:hAnsi="Tahoma" w:cs="B Mitra" w:hint="cs"/>
          <w:b/>
          <w:bCs/>
          <w:sz w:val="24"/>
          <w:szCs w:val="24"/>
          <w:rtl/>
        </w:rPr>
        <w:t xml:space="preserve">پیوست </w:t>
      </w:r>
      <w:r w:rsidR="00EF2404">
        <w:rPr>
          <w:rFonts w:ascii="Tahoma" w:hAnsi="Tahoma" w:cs="B Mitra" w:hint="cs"/>
          <w:b/>
          <w:bCs/>
          <w:sz w:val="24"/>
          <w:szCs w:val="24"/>
          <w:rtl/>
        </w:rPr>
        <w:t>ارائه شده است</w:t>
      </w:r>
      <w:r w:rsidR="00017762">
        <w:rPr>
          <w:rFonts w:ascii="Tahoma" w:hAnsi="Tahoma" w:cs="B Mitra" w:hint="cs"/>
          <w:b/>
          <w:bCs/>
          <w:sz w:val="24"/>
          <w:szCs w:val="24"/>
          <w:rtl/>
        </w:rPr>
        <w:t>.</w:t>
      </w:r>
    </w:p>
    <w:p w:rsidR="003930A1" w:rsidRPr="000A3F7B" w:rsidRDefault="003930A1" w:rsidP="00EF2404">
      <w:pPr>
        <w:tabs>
          <w:tab w:val="left" w:pos="12499"/>
        </w:tabs>
        <w:autoSpaceDE w:val="0"/>
        <w:autoSpaceDN w:val="0"/>
        <w:adjustRightInd w:val="0"/>
        <w:spacing w:after="0"/>
        <w:ind w:left="-2"/>
        <w:rPr>
          <w:rFonts w:ascii="Tahoma" w:hAnsi="Tahoma" w:cs="B Mitra"/>
          <w:b/>
          <w:bCs/>
          <w:sz w:val="24"/>
          <w:szCs w:val="24"/>
          <w:rtl/>
        </w:rPr>
      </w:pPr>
      <w:r w:rsidRPr="000A3F7B">
        <w:rPr>
          <w:rFonts w:ascii="Tahoma" w:hAnsi="Tahoma" w:cs="B Mitra"/>
          <w:b/>
          <w:bCs/>
          <w:sz w:val="24"/>
          <w:szCs w:val="24"/>
          <w:rtl/>
        </w:rPr>
        <w:tab/>
      </w:r>
      <w:r w:rsidR="00B83A6A">
        <w:rPr>
          <w:rFonts w:ascii="Tahoma" w:hAnsi="Tahoma" w:cs="B Mitra" w:hint="cs"/>
          <w:b/>
          <w:bCs/>
          <w:sz w:val="24"/>
          <w:szCs w:val="24"/>
          <w:rtl/>
        </w:rPr>
        <w:t xml:space="preserve">   </w:t>
      </w:r>
      <w:r w:rsidRPr="000A3F7B">
        <w:rPr>
          <w:rFonts w:ascii="Tahoma" w:hAnsi="Tahoma" w:cs="B Mitra" w:hint="cs"/>
          <w:b/>
          <w:bCs/>
          <w:sz w:val="24"/>
          <w:szCs w:val="24"/>
          <w:rtl/>
        </w:rPr>
        <w:t>تاریخ و امضا</w:t>
      </w:r>
      <w:r w:rsidR="00EF2404">
        <w:rPr>
          <w:rFonts w:ascii="Tahoma" w:hAnsi="Tahoma" w:cs="B Mitra" w:hint="cs"/>
          <w:b/>
          <w:bCs/>
          <w:sz w:val="24"/>
          <w:szCs w:val="24"/>
          <w:rtl/>
        </w:rPr>
        <w:t>ء</w:t>
      </w:r>
    </w:p>
    <w:p w:rsidR="003930A1" w:rsidRDefault="002B6E34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>
        <w:rPr>
          <w:rFonts w:ascii="Tahoma" w:hAnsi="Tahoma" w:cs="B Mitra"/>
          <w:b/>
          <w:bCs/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206374</wp:posOffset>
                </wp:positionV>
                <wp:extent cx="9652000" cy="0"/>
                <wp:effectExtent l="0" t="19050" r="2540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35642" id="Line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16.25pt" to="774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" strokeweight="4pt">
                <v:stroke linestyle="thickBetweenThin"/>
              </v:line>
            </w:pict>
          </mc:Fallback>
        </mc:AlternateContent>
      </w:r>
    </w:p>
    <w:p w:rsidR="00CF334F" w:rsidRPr="000A3F7B" w:rsidRDefault="00B83A6A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اطلاعات </w:t>
      </w:r>
      <w:r w:rsidR="002B2521" w:rsidRPr="000A3F7B">
        <w:rPr>
          <w:rFonts w:cs="B Titr" w:hint="cs"/>
          <w:b/>
          <w:bCs/>
          <w:sz w:val="20"/>
          <w:szCs w:val="20"/>
          <w:rtl/>
        </w:rPr>
        <w:t>فعالیت</w:t>
      </w:r>
      <w:r w:rsidR="003854F9" w:rsidRPr="000A3F7B">
        <w:rPr>
          <w:rFonts w:cs="B Titr"/>
          <w:b/>
          <w:bCs/>
          <w:sz w:val="20"/>
          <w:szCs w:val="20"/>
          <w:rtl/>
        </w:rPr>
        <w:softHyphen/>
      </w:r>
      <w:r w:rsidR="002B2521" w:rsidRPr="000A3F7B">
        <w:rPr>
          <w:rFonts w:cs="B Titr" w:hint="cs"/>
          <w:b/>
          <w:bCs/>
          <w:sz w:val="20"/>
          <w:szCs w:val="20"/>
          <w:rtl/>
        </w:rPr>
        <w:t>های پژوهشی، فناوری:</w:t>
      </w:r>
    </w:p>
    <w:p w:rsidR="0055700C" w:rsidRPr="000A3F7B" w:rsidRDefault="00B951C6" w:rsidP="005E3E97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Titr"/>
          <w:b/>
          <w:bCs/>
          <w:sz w:val="20"/>
          <w:szCs w:val="20"/>
          <w:rtl/>
        </w:rPr>
      </w:pPr>
      <w:r w:rsidRPr="000A3F7B">
        <w:rPr>
          <w:rFonts w:cs="B Titr" w:hint="cs"/>
          <w:b/>
          <w:bCs/>
          <w:sz w:val="20"/>
          <w:szCs w:val="20"/>
          <w:rtl/>
        </w:rPr>
        <w:t>الف</w:t>
      </w:r>
      <w:r w:rsidR="0055700C" w:rsidRPr="000A3F7B">
        <w:rPr>
          <w:rFonts w:cs="B Titr" w:hint="cs"/>
          <w:b/>
          <w:bCs/>
          <w:sz w:val="20"/>
          <w:szCs w:val="20"/>
          <w:rtl/>
        </w:rPr>
        <w:t xml:space="preserve">. مقاله علمی </w:t>
      </w:r>
      <w:r w:rsidR="0055700C" w:rsidRPr="000A3F7B">
        <w:rPr>
          <w:rFonts w:hint="cs"/>
          <w:b/>
          <w:bCs/>
          <w:sz w:val="20"/>
          <w:szCs w:val="20"/>
          <w:rtl/>
        </w:rPr>
        <w:t>–</w:t>
      </w:r>
      <w:r w:rsidR="0055700C" w:rsidRPr="000A3F7B">
        <w:rPr>
          <w:rFonts w:cs="B Titr" w:hint="cs"/>
          <w:b/>
          <w:bCs/>
          <w:sz w:val="20"/>
          <w:szCs w:val="20"/>
          <w:rtl/>
        </w:rPr>
        <w:t xml:space="preserve"> پژوهشی منتشر شده در مجلات علمي و پژوهشي معتبر داخلي و خارجي </w:t>
      </w:r>
      <w:r w:rsidR="005E3E97" w:rsidRPr="000A3F7B">
        <w:rPr>
          <w:rFonts w:cs="B Titr" w:hint="cs"/>
          <w:b/>
          <w:bCs/>
          <w:sz w:val="20"/>
          <w:szCs w:val="20"/>
          <w:rtl/>
        </w:rPr>
        <w:t>؛</w:t>
      </w:r>
    </w:p>
    <w:tbl>
      <w:tblPr>
        <w:bidiVisual/>
        <w:tblW w:w="4992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"/>
        <w:gridCol w:w="1104"/>
        <w:gridCol w:w="2248"/>
        <w:gridCol w:w="1871"/>
        <w:gridCol w:w="1202"/>
        <w:gridCol w:w="693"/>
        <w:gridCol w:w="507"/>
        <w:gridCol w:w="605"/>
        <w:gridCol w:w="507"/>
        <w:gridCol w:w="507"/>
        <w:gridCol w:w="442"/>
        <w:gridCol w:w="442"/>
        <w:gridCol w:w="476"/>
        <w:gridCol w:w="479"/>
        <w:gridCol w:w="476"/>
        <w:gridCol w:w="476"/>
        <w:gridCol w:w="2133"/>
        <w:gridCol w:w="700"/>
      </w:tblGrid>
      <w:tr w:rsidR="003066FB" w:rsidRPr="00391630" w:rsidTr="003066FB">
        <w:trPr>
          <w:cantSplit/>
          <w:trHeight w:val="487"/>
          <w:jc w:val="center"/>
        </w:trPr>
        <w:tc>
          <w:tcPr>
            <w:tcW w:w="1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066FB" w:rsidRPr="003A5CFF" w:rsidRDefault="003066FB" w:rsidP="00124D0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066FB" w:rsidRPr="000A3F7B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A3F7B">
              <w:rPr>
                <w:rFonts w:cs="B Za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066FB" w:rsidRPr="000A3F7B" w:rsidRDefault="003066FB" w:rsidP="003066F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A3F7B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  <w:p w:rsidR="003066FB" w:rsidRPr="000A3F7B" w:rsidRDefault="003066FB" w:rsidP="003066F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A3F7B">
              <w:rPr>
                <w:rFonts w:cs="B Zar" w:hint="cs"/>
                <w:b/>
                <w:bCs/>
                <w:sz w:val="18"/>
                <w:szCs w:val="18"/>
                <w:rtl/>
              </w:rPr>
              <w:t>نشریه</w:t>
            </w:r>
            <w:bookmarkStart w:id="0" w:name="_GoBack"/>
            <w:bookmarkEnd w:id="0"/>
            <w:r w:rsidRPr="000A3F7B">
              <w:rPr>
                <w:rFonts w:cs="B Zar" w:hint="cs"/>
                <w:b/>
                <w:bCs/>
                <w:sz w:val="18"/>
                <w:szCs w:val="18"/>
                <w:rtl/>
              </w:rPr>
              <w:t>/ همایش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26611" w:rsidRDefault="00726611" w:rsidP="0072661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ISSN</w:t>
            </w:r>
          </w:p>
          <w:p w:rsidR="00726611" w:rsidRDefault="00726611" w:rsidP="0072661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Online</w:t>
            </w:r>
          </w:p>
          <w:p w:rsidR="00726611" w:rsidRDefault="00726611" w:rsidP="00726611">
            <w:pPr>
              <w:bidi w:val="0"/>
              <w:spacing w:after="0" w:line="240" w:lineRule="auto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&amp;</w:t>
            </w:r>
          </w:p>
          <w:p w:rsidR="003066FB" w:rsidRPr="000A3F7B" w:rsidRDefault="00726611" w:rsidP="00726611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Print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66FB" w:rsidRPr="000A3F7B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A3F7B">
              <w:rPr>
                <w:rFonts w:cs="B Zar" w:hint="cs"/>
                <w:b/>
                <w:bCs/>
                <w:sz w:val="18"/>
                <w:szCs w:val="18"/>
                <w:rtl/>
              </w:rPr>
              <w:t>کشور</w:t>
            </w:r>
          </w:p>
          <w:p w:rsidR="003066FB" w:rsidRPr="003A5CFF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53364">
              <w:rPr>
                <w:rFonts w:cs="B Zar" w:hint="cs"/>
                <w:b/>
                <w:bCs/>
                <w:sz w:val="10"/>
                <w:szCs w:val="10"/>
                <w:rtl/>
              </w:rPr>
              <w:t>(محل</w:t>
            </w:r>
            <w:r w:rsidRPr="00553364">
              <w:rPr>
                <w:rFonts w:cs="B Zar"/>
                <w:b/>
                <w:bCs/>
                <w:sz w:val="10"/>
                <w:szCs w:val="10"/>
                <w:rtl/>
              </w:rPr>
              <w:softHyphen/>
            </w:r>
            <w:r w:rsidRPr="00553364">
              <w:rPr>
                <w:rFonts w:cs="B Zar" w:hint="cs"/>
                <w:b/>
                <w:bCs/>
                <w:sz w:val="10"/>
                <w:szCs w:val="10"/>
                <w:rtl/>
              </w:rPr>
              <w:t>چاپ)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66FB" w:rsidRPr="00C74D68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تاریخ چاپ یا پذیرش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66FB" w:rsidRPr="00C74D68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مقاله همایشی</w:t>
            </w:r>
          </w:p>
        </w:tc>
        <w:tc>
          <w:tcPr>
            <w:tcW w:w="598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66FB" w:rsidRPr="00C74D68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اعتبار نشریه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66FB" w:rsidRPr="00C74D68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66FB" w:rsidRPr="00455092" w:rsidRDefault="003066FB" w:rsidP="00EE3F9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مدیر پژوهش و فناوری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66FB" w:rsidRPr="000A3F7B" w:rsidRDefault="003066FB" w:rsidP="00867083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A3F7B">
              <w:rPr>
                <w:rFonts w:cs="B Zar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3066FB" w:rsidRPr="00391630" w:rsidTr="003066FB">
        <w:trPr>
          <w:cantSplit/>
          <w:trHeight w:val="1147"/>
          <w:jc w:val="center"/>
        </w:trPr>
        <w:tc>
          <w:tcPr>
            <w:tcW w:w="15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3066FB" w:rsidRPr="003A5CFF" w:rsidRDefault="003066FB" w:rsidP="00124D0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6FB" w:rsidRPr="003A5CFF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</w:tcPr>
          <w:p w:rsidR="003066FB" w:rsidRPr="003A5CFF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066FB" w:rsidRPr="003A5CFF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3A5CFF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شمسی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کامل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خلاصه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04A74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/>
                <w:b/>
                <w:bCs/>
                <w:sz w:val="18"/>
                <w:szCs w:val="18"/>
              </w:rPr>
              <w:t>ISC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علمی-پژوهشی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غیره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مؤلفین مقاله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3066FB" w:rsidRPr="00504A74" w:rsidRDefault="003066FB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شماره فرد</w:t>
            </w: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066FB" w:rsidRPr="003A5CFF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3A5CFF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3066FB" w:rsidRPr="00391630" w:rsidTr="003066FB">
        <w:trPr>
          <w:trHeight w:hRule="exact" w:val="1443"/>
          <w:jc w:val="center"/>
        </w:trPr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6FB" w:rsidRPr="00CC38B7" w:rsidRDefault="003066FB" w:rsidP="00A03D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6FB" w:rsidRPr="00CC38B7" w:rsidRDefault="003066FB" w:rsidP="004738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6FB" w:rsidRPr="00CC38B7" w:rsidRDefault="003066FB" w:rsidP="00D859B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CC38B7" w:rsidRDefault="003066FB" w:rsidP="00D859B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CC38B7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3A5CFF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066FB" w:rsidRPr="00391630" w:rsidTr="003066FB">
        <w:trPr>
          <w:trHeight w:hRule="exact" w:val="416"/>
          <w:jc w:val="center"/>
        </w:trPr>
        <w:tc>
          <w:tcPr>
            <w:tcW w:w="5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FB" w:rsidRPr="002411FF" w:rsidRDefault="003066FB" w:rsidP="003930A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7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2411FF" w:rsidRDefault="003066FB" w:rsidP="003930A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411F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جمع امتیازات: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FB" w:rsidRPr="00C50CB2" w:rsidRDefault="003066FB" w:rsidP="00124D0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066FB" w:rsidRPr="00305289" w:rsidTr="00306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60"/>
          <w:jc w:val="center"/>
        </w:trPr>
        <w:tc>
          <w:tcPr>
            <w:tcW w:w="51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FB" w:rsidRPr="002411FF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FB" w:rsidRPr="002411FF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411F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امضاء عضو هیأت علمی</w:t>
            </w:r>
          </w:p>
          <w:p w:rsidR="003066FB" w:rsidRPr="002411FF" w:rsidRDefault="003066FB" w:rsidP="00124D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411F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تاریخ تکمیل</w:t>
            </w:r>
          </w:p>
        </w:tc>
        <w:tc>
          <w:tcPr>
            <w:tcW w:w="151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FB" w:rsidRDefault="003066FB" w:rsidP="00C96E2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پژوهش و فناوری</w:t>
            </w:r>
          </w:p>
          <w:p w:rsidR="003066FB" w:rsidRPr="00305289" w:rsidRDefault="003066F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6FB" w:rsidRPr="006649E4" w:rsidRDefault="003066FB" w:rsidP="006649E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3066FB" w:rsidRPr="00305289" w:rsidRDefault="003066F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  <w:tr w:rsidR="003066FB" w:rsidRPr="00305289" w:rsidTr="00306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9"/>
          <w:jc w:val="center"/>
        </w:trPr>
        <w:tc>
          <w:tcPr>
            <w:tcW w:w="51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6FB" w:rsidRDefault="003066FB" w:rsidP="00AA0185">
            <w:pPr>
              <w:spacing w:after="0" w:line="240" w:lineRule="auto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85" w:type="pct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3066FB" w:rsidRDefault="003066FB" w:rsidP="00AA0185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یک نسخه از </w:t>
            </w:r>
            <w:r w:rsidRPr="00AA0185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صفحه اول </w:t>
            </w:r>
            <w:r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هر </w:t>
            </w:r>
            <w:r w:rsidRPr="00AA0185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مقاله </w:t>
            </w:r>
            <w:r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(در صورت امکان </w:t>
            </w:r>
            <w:r w:rsidRPr="00AA0185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>همراه با گواهی پذیرش</w:t>
            </w:r>
            <w:r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>)</w:t>
            </w:r>
            <w:r w:rsidRPr="00AA0185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 پیوست این درخواست شود.</w:t>
            </w:r>
          </w:p>
        </w:tc>
      </w:tr>
    </w:tbl>
    <w:p w:rsidR="002E4E8F" w:rsidRDefault="002E4E8F" w:rsidP="005E3E9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B951C6" w:rsidRPr="00681F43" w:rsidRDefault="00B951C6" w:rsidP="005E3E9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lastRenderedPageBreak/>
        <w:t xml:space="preserve">ب. </w:t>
      </w:r>
      <w:r w:rsidR="000629C2" w:rsidRPr="00681F43">
        <w:rPr>
          <w:rFonts w:cs="B Titr" w:hint="cs"/>
          <w:sz w:val="20"/>
          <w:szCs w:val="20"/>
          <w:rtl/>
        </w:rPr>
        <w:t xml:space="preserve">راهنمایی و مشاوره پایان نامه ، کتاب، طرح پژوهشی و ...  </w:t>
      </w:r>
      <w:r w:rsidR="005E3E97">
        <w:rPr>
          <w:rFonts w:cs="B Titr" w:hint="cs"/>
          <w:sz w:val="20"/>
          <w:szCs w:val="20"/>
          <w:rtl/>
        </w:rPr>
        <w:t>؛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1"/>
        <w:gridCol w:w="3214"/>
        <w:gridCol w:w="802"/>
        <w:gridCol w:w="126"/>
        <w:gridCol w:w="581"/>
        <w:gridCol w:w="710"/>
        <w:gridCol w:w="710"/>
        <w:gridCol w:w="885"/>
        <w:gridCol w:w="532"/>
        <w:gridCol w:w="535"/>
        <w:gridCol w:w="498"/>
        <w:gridCol w:w="496"/>
        <w:gridCol w:w="618"/>
        <w:gridCol w:w="129"/>
        <w:gridCol w:w="483"/>
        <w:gridCol w:w="639"/>
        <w:gridCol w:w="532"/>
        <w:gridCol w:w="2007"/>
        <w:gridCol w:w="1340"/>
      </w:tblGrid>
      <w:tr w:rsidR="00017762" w:rsidRPr="00391630" w:rsidTr="00006245">
        <w:trPr>
          <w:cantSplit/>
          <w:trHeight w:val="283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4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96E25" w:rsidRPr="00017762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241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پایان نامه</w:t>
            </w:r>
          </w:p>
        </w:tc>
        <w:tc>
          <w:tcPr>
            <w:tcW w:w="871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96E25" w:rsidRPr="00017762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96E25" w:rsidRPr="00017762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طرح پژوهشی</w:t>
            </w:r>
          </w:p>
        </w:tc>
        <w:tc>
          <w:tcPr>
            <w:tcW w:w="17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سایر موارد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96E25" w:rsidRPr="00017762" w:rsidRDefault="000A3F7B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96E25" w:rsidRPr="00017762" w:rsidRDefault="000A3F7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017762" w:rsidRPr="00391630" w:rsidTr="00006245">
        <w:trPr>
          <w:cantSplit/>
          <w:trHeight w:val="113"/>
          <w:jc w:val="center"/>
        </w:trPr>
        <w:tc>
          <w:tcPr>
            <w:tcW w:w="173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pct"/>
            <w:vMerge/>
            <w:tcBorders>
              <w:right w:val="single" w:sz="12" w:space="0" w:color="auto"/>
            </w:tcBorders>
            <w:vAlign w:val="center"/>
          </w:tcPr>
          <w:p w:rsidR="00C96E25" w:rsidRPr="00043914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1" w:type="pct"/>
            <w:gridSpan w:val="3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96E25" w:rsidRPr="00017762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راهنمایی</w:t>
            </w:r>
          </w:p>
        </w:tc>
        <w:tc>
          <w:tcPr>
            <w:tcW w:w="462" w:type="pct"/>
            <w:gridSpan w:val="2"/>
            <w:shd w:val="clear" w:color="auto" w:fill="FDE9D9"/>
            <w:vAlign w:val="center"/>
          </w:tcPr>
          <w:p w:rsidR="00C96E25" w:rsidRPr="00017762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مشاوره</w:t>
            </w:r>
          </w:p>
        </w:tc>
        <w:tc>
          <w:tcPr>
            <w:tcW w:w="288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تاریخ دفاع</w:t>
            </w:r>
          </w:p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پایان نامه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ترجمه</w:t>
            </w:r>
          </w:p>
        </w:tc>
        <w:tc>
          <w:tcPr>
            <w:tcW w:w="162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نقد</w:t>
            </w:r>
          </w:p>
        </w:tc>
        <w:tc>
          <w:tcPr>
            <w:tcW w:w="16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201" w:type="pct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درون دانشگاهی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96E25" w:rsidRPr="00017762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برون دانشگاهی</w:t>
            </w:r>
          </w:p>
        </w:tc>
        <w:tc>
          <w:tcPr>
            <w:tcW w:w="173" w:type="pct"/>
            <w:vMerge/>
            <w:tcBorders>
              <w:left w:val="single" w:sz="12" w:space="0" w:color="auto"/>
            </w:tcBorders>
            <w:vAlign w:val="center"/>
          </w:tcPr>
          <w:p w:rsidR="00C96E25" w:rsidRPr="00043914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E25" w:rsidRPr="00043914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7762" w:rsidRPr="00391630" w:rsidTr="00006245">
        <w:trPr>
          <w:cantSplit/>
          <w:trHeight w:val="966"/>
          <w:jc w:val="center"/>
        </w:trPr>
        <w:tc>
          <w:tcPr>
            <w:tcW w:w="173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pct"/>
            <w:vMerge/>
            <w:tcBorders>
              <w:right w:val="single" w:sz="12" w:space="0" w:color="auto"/>
            </w:tcBorders>
            <w:vAlign w:val="center"/>
          </w:tcPr>
          <w:p w:rsidR="00C96E25" w:rsidRPr="00043914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96E25" w:rsidRPr="00017762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230" w:type="pct"/>
            <w:gridSpan w:val="2"/>
            <w:shd w:val="clear" w:color="auto" w:fill="FDE9D9" w:themeFill="accent6" w:themeFillTint="33"/>
            <w:vAlign w:val="center"/>
          </w:tcPr>
          <w:p w:rsidR="00C96E25" w:rsidRPr="00017762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ارشد</w:t>
            </w:r>
          </w:p>
        </w:tc>
        <w:tc>
          <w:tcPr>
            <w:tcW w:w="231" w:type="pct"/>
            <w:shd w:val="clear" w:color="auto" w:fill="FDE9D9"/>
            <w:vAlign w:val="center"/>
          </w:tcPr>
          <w:p w:rsidR="00C96E25" w:rsidRPr="00017762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231" w:type="pct"/>
            <w:shd w:val="clear" w:color="auto" w:fill="FDE9D9"/>
            <w:vAlign w:val="center"/>
          </w:tcPr>
          <w:p w:rsidR="00C96E25" w:rsidRPr="00017762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17762">
              <w:rPr>
                <w:rFonts w:cs="B Mitra" w:hint="cs"/>
                <w:b/>
                <w:bCs/>
                <w:sz w:val="18"/>
                <w:szCs w:val="18"/>
                <w:rtl/>
              </w:rPr>
              <w:t>ارشد</w:t>
            </w:r>
          </w:p>
        </w:tc>
        <w:tc>
          <w:tcPr>
            <w:tcW w:w="288" w:type="pct"/>
            <w:vMerge/>
            <w:tcBorders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96E25" w:rsidRPr="00043914" w:rsidRDefault="00C96E2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" w:type="pct"/>
            <w:vMerge/>
            <w:tcBorders>
              <w:left w:val="single" w:sz="12" w:space="0" w:color="auto"/>
            </w:tcBorders>
            <w:vAlign w:val="center"/>
          </w:tcPr>
          <w:p w:rsidR="00C96E25" w:rsidRPr="00043914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96E25" w:rsidRPr="00043914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E25" w:rsidRPr="00043914" w:rsidRDefault="00C96E2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73FE7" w:rsidRPr="00391630" w:rsidTr="00F73FE7">
        <w:trPr>
          <w:trHeight w:hRule="exact" w:val="2517"/>
          <w:jc w:val="center"/>
        </w:trPr>
        <w:tc>
          <w:tcPr>
            <w:tcW w:w="173" w:type="pct"/>
            <w:tcBorders>
              <w:left w:val="single" w:sz="12" w:space="0" w:color="auto"/>
            </w:tcBorders>
            <w:vAlign w:val="center"/>
          </w:tcPr>
          <w:p w:rsidR="00F73FE7" w:rsidRPr="002E4E8F" w:rsidRDefault="00F73FE7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46" w:type="pct"/>
            <w:tcBorders>
              <w:right w:val="single" w:sz="12" w:space="0" w:color="auto"/>
            </w:tcBorders>
            <w:vAlign w:val="center"/>
          </w:tcPr>
          <w:p w:rsidR="00F73FE7" w:rsidRPr="002E4E8F" w:rsidRDefault="00F73FE7" w:rsidP="00DB4E73">
            <w:pPr>
              <w:spacing w:after="0" w:line="240" w:lineRule="auto"/>
              <w:jc w:val="center"/>
              <w:rPr>
                <w:rFonts w:eastAsia="Times New Roman" w:cs="B Zar"/>
                <w:kern w:val="28"/>
                <w:sz w:val="28"/>
                <w:szCs w:val="28"/>
                <w:rtl/>
              </w:rPr>
            </w:pP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F73FE7" w:rsidRPr="002E4E8F" w:rsidRDefault="00F73FE7" w:rsidP="00124D05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pct"/>
            <w:gridSpan w:val="2"/>
            <w:vAlign w:val="center"/>
          </w:tcPr>
          <w:p w:rsidR="00F73FE7" w:rsidRPr="002E4E8F" w:rsidRDefault="00F73FE7" w:rsidP="00644A86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</w:rPr>
            </w:pPr>
          </w:p>
        </w:tc>
        <w:tc>
          <w:tcPr>
            <w:tcW w:w="231" w:type="pct"/>
            <w:vAlign w:val="center"/>
          </w:tcPr>
          <w:p w:rsidR="00F73FE7" w:rsidRPr="00F10963" w:rsidRDefault="00F73FE7" w:rsidP="00644A86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  <w:tc>
          <w:tcPr>
            <w:tcW w:w="231" w:type="pct"/>
            <w:vAlign w:val="center"/>
          </w:tcPr>
          <w:p w:rsidR="00F73FE7" w:rsidRPr="00CC38B7" w:rsidRDefault="00F73FE7" w:rsidP="00644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right w:val="single" w:sz="12" w:space="0" w:color="auto"/>
            </w:tcBorders>
            <w:vAlign w:val="center"/>
          </w:tcPr>
          <w:p w:rsidR="00F73FE7" w:rsidRDefault="00F73FE7" w:rsidP="00DB4E73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73" w:type="pct"/>
            <w:tcBorders>
              <w:left w:val="single" w:sz="12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53" w:type="pct"/>
            <w:tcBorders>
              <w:right w:val="single" w:sz="12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FE7" w:rsidRPr="00043914" w:rsidRDefault="00F73FE7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A3F7B" w:rsidRPr="00391630" w:rsidTr="00006245">
        <w:trPr>
          <w:trHeight w:hRule="exact" w:val="416"/>
          <w:jc w:val="center"/>
        </w:trPr>
        <w:tc>
          <w:tcPr>
            <w:tcW w:w="4564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7B" w:rsidRPr="002E4E8F" w:rsidRDefault="000A3F7B" w:rsidP="000A3F7B">
            <w:pPr>
              <w:spacing w:after="0" w:line="240" w:lineRule="auto"/>
              <w:jc w:val="right"/>
              <w:rPr>
                <w:rFonts w:cs="B Mitra"/>
                <w:b/>
                <w:bCs/>
                <w:rtl/>
              </w:rPr>
            </w:pPr>
            <w:r w:rsidRPr="002E4E8F">
              <w:rPr>
                <w:rFonts w:cs="B Mitra" w:hint="cs"/>
                <w:b/>
                <w:bCs/>
                <w:rtl/>
              </w:rPr>
              <w:t>جمع امتیازات: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F7B" w:rsidRPr="00043914" w:rsidRDefault="000A3F7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79265B" w:rsidRPr="00305289" w:rsidTr="00017762">
        <w:trPr>
          <w:trHeight w:val="960"/>
          <w:jc w:val="center"/>
        </w:trPr>
        <w:tc>
          <w:tcPr>
            <w:tcW w:w="15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Pr="002E4E8F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E4E8F"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79265B" w:rsidRPr="002E4E8F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E4E8F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185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F7B" w:rsidRDefault="000A3F7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پژوهش و فناوری</w:t>
            </w:r>
          </w:p>
          <w:p w:rsidR="0079265B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62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Default="006649E4" w:rsidP="006649E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79265B" w:rsidRPr="00305289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0629C2" w:rsidRDefault="000629C2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</w:p>
    <w:p w:rsidR="00FA6089" w:rsidRDefault="00FA6089" w:rsidP="00D25C84">
      <w:pPr>
        <w:autoSpaceDE w:val="0"/>
        <w:autoSpaceDN w:val="0"/>
        <w:adjustRightInd w:val="0"/>
        <w:spacing w:after="0"/>
        <w:ind w:left="370" w:hanging="468"/>
        <w:rPr>
          <w:rFonts w:eastAsiaTheme="minorEastAsia" w:cs="B Titr"/>
          <w:color w:val="000000" w:themeColor="text1"/>
          <w:sz w:val="20"/>
          <w:szCs w:val="20"/>
          <w:rtl/>
        </w:rPr>
      </w:pPr>
    </w:p>
    <w:p w:rsidR="00FA6089" w:rsidRDefault="00FA6089" w:rsidP="00D25C84">
      <w:pPr>
        <w:autoSpaceDE w:val="0"/>
        <w:autoSpaceDN w:val="0"/>
        <w:adjustRightInd w:val="0"/>
        <w:spacing w:after="0"/>
        <w:ind w:left="370" w:hanging="468"/>
        <w:rPr>
          <w:rFonts w:eastAsiaTheme="minorEastAsia" w:cs="B Titr"/>
          <w:color w:val="000000" w:themeColor="text1"/>
          <w:sz w:val="20"/>
          <w:szCs w:val="20"/>
          <w:rtl/>
        </w:rPr>
      </w:pPr>
    </w:p>
    <w:p w:rsidR="00FA6089" w:rsidRDefault="00FA6089" w:rsidP="00D25C84">
      <w:pPr>
        <w:autoSpaceDE w:val="0"/>
        <w:autoSpaceDN w:val="0"/>
        <w:adjustRightInd w:val="0"/>
        <w:spacing w:after="0"/>
        <w:ind w:left="370" w:hanging="468"/>
        <w:rPr>
          <w:rFonts w:eastAsiaTheme="minorEastAsia" w:cs="B Titr"/>
          <w:color w:val="000000" w:themeColor="text1"/>
          <w:sz w:val="20"/>
          <w:szCs w:val="20"/>
          <w:rtl/>
        </w:rPr>
      </w:pPr>
    </w:p>
    <w:p w:rsidR="00FA6089" w:rsidRDefault="00FA6089" w:rsidP="00FA6089">
      <w:pPr>
        <w:autoSpaceDE w:val="0"/>
        <w:autoSpaceDN w:val="0"/>
        <w:adjustRightInd w:val="0"/>
        <w:spacing w:after="0"/>
        <w:rPr>
          <w:rFonts w:eastAsiaTheme="minorEastAsia" w:cs="B Titr"/>
          <w:color w:val="000000" w:themeColor="text1"/>
          <w:sz w:val="20"/>
          <w:szCs w:val="20"/>
          <w:rtl/>
        </w:rPr>
      </w:pPr>
    </w:p>
    <w:p w:rsidR="00FA6089" w:rsidRDefault="00FA6089" w:rsidP="00D25C84">
      <w:pPr>
        <w:autoSpaceDE w:val="0"/>
        <w:autoSpaceDN w:val="0"/>
        <w:adjustRightInd w:val="0"/>
        <w:spacing w:after="0"/>
        <w:ind w:left="370" w:hanging="468"/>
        <w:rPr>
          <w:rFonts w:eastAsiaTheme="minorEastAsia" w:cs="B Titr"/>
          <w:color w:val="000000" w:themeColor="text1"/>
          <w:sz w:val="20"/>
          <w:szCs w:val="20"/>
          <w:rtl/>
        </w:rPr>
      </w:pPr>
    </w:p>
    <w:p w:rsidR="00FA6089" w:rsidRDefault="00FA6089" w:rsidP="00D25C84">
      <w:pPr>
        <w:autoSpaceDE w:val="0"/>
        <w:autoSpaceDN w:val="0"/>
        <w:adjustRightInd w:val="0"/>
        <w:spacing w:after="0"/>
        <w:ind w:left="370" w:hanging="468"/>
        <w:rPr>
          <w:rFonts w:eastAsiaTheme="minorEastAsia" w:cs="B Titr"/>
          <w:color w:val="000000" w:themeColor="text1"/>
          <w:sz w:val="20"/>
          <w:szCs w:val="20"/>
          <w:rtl/>
        </w:rPr>
      </w:pPr>
    </w:p>
    <w:p w:rsidR="00C847B1" w:rsidRDefault="00C847B1" w:rsidP="00D25C84">
      <w:pPr>
        <w:autoSpaceDE w:val="0"/>
        <w:autoSpaceDN w:val="0"/>
        <w:adjustRightInd w:val="0"/>
        <w:spacing w:after="0"/>
        <w:ind w:left="370" w:hanging="468"/>
        <w:rPr>
          <w:rFonts w:eastAsiaTheme="minorEastAsia" w:cs="B Titr"/>
          <w:color w:val="000000" w:themeColor="text1"/>
          <w:sz w:val="20"/>
          <w:szCs w:val="20"/>
          <w:rtl/>
        </w:rPr>
      </w:pPr>
    </w:p>
    <w:p w:rsidR="00D25C84" w:rsidRPr="00D25C84" w:rsidRDefault="00D25C84" w:rsidP="00D25C84">
      <w:pPr>
        <w:autoSpaceDE w:val="0"/>
        <w:autoSpaceDN w:val="0"/>
        <w:adjustRightInd w:val="0"/>
        <w:spacing w:after="0"/>
        <w:ind w:left="370" w:hanging="468"/>
        <w:rPr>
          <w:rFonts w:ascii="Tahoma" w:eastAsiaTheme="minorEastAsia" w:hAnsi="Tahoma" w:cs="B Titr"/>
          <w:color w:val="000000" w:themeColor="text1"/>
          <w:sz w:val="20"/>
          <w:szCs w:val="20"/>
          <w:rtl/>
        </w:rPr>
      </w:pPr>
      <w:r w:rsidRPr="00D25C84">
        <w:rPr>
          <w:rFonts w:eastAsiaTheme="minorEastAsia" w:cs="B Titr" w:hint="cs"/>
          <w:color w:val="000000" w:themeColor="text1"/>
          <w:sz w:val="20"/>
          <w:szCs w:val="20"/>
          <w:rtl/>
        </w:rPr>
        <w:t>ج:  فعالیت</w:t>
      </w:r>
      <w:r w:rsidRPr="00D25C84">
        <w:rPr>
          <w:rFonts w:eastAsiaTheme="minorEastAsia" w:cs="B Titr"/>
          <w:color w:val="000000" w:themeColor="text1"/>
          <w:sz w:val="20"/>
          <w:szCs w:val="20"/>
          <w:rtl/>
        </w:rPr>
        <w:softHyphen/>
      </w:r>
      <w:r w:rsidRPr="00D25C84">
        <w:rPr>
          <w:rFonts w:eastAsiaTheme="minorEastAsia" w:cs="B Titr" w:hint="cs"/>
          <w:color w:val="000000" w:themeColor="text1"/>
          <w:sz w:val="20"/>
          <w:szCs w:val="20"/>
          <w:rtl/>
        </w:rPr>
        <w:t>های علمی  (عضویت در هیأت تحریه نشریات، داوری مقالات مجلات و ....)</w:t>
      </w:r>
      <w:r w:rsidRPr="00D25C84">
        <w:rPr>
          <w:rFonts w:ascii="Tahoma" w:eastAsiaTheme="minorEastAsia" w:hAnsi="Tahoma" w:cs="B Titr" w:hint="cs"/>
          <w:color w:val="000000" w:themeColor="text1"/>
          <w:sz w:val="20"/>
          <w:szCs w:val="20"/>
          <w:rtl/>
        </w:rPr>
        <w:t>:</w:t>
      </w:r>
    </w:p>
    <w:tbl>
      <w:tblPr>
        <w:bidiVisual/>
        <w:tblW w:w="14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22"/>
        <w:gridCol w:w="1009"/>
        <w:gridCol w:w="954"/>
        <w:gridCol w:w="146"/>
        <w:gridCol w:w="1011"/>
        <w:gridCol w:w="1122"/>
        <w:gridCol w:w="965"/>
        <w:gridCol w:w="636"/>
        <w:gridCol w:w="472"/>
        <w:gridCol w:w="1980"/>
        <w:gridCol w:w="1568"/>
      </w:tblGrid>
      <w:tr w:rsidR="00D25C84" w:rsidRPr="00D25C84" w:rsidTr="005F2338">
        <w:trPr>
          <w:cantSplit/>
          <w:trHeight w:val="991"/>
          <w:jc w:val="center"/>
        </w:trPr>
        <w:tc>
          <w:tcPr>
            <w:tcW w:w="25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52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مدت فعاليت</w:t>
            </w:r>
          </w:p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بر حسب سال/ ماه/ روز</w:t>
            </w:r>
          </w:p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vertAlign w:val="superscript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vertAlign w:val="superscript"/>
                <w:rtl/>
              </w:rPr>
              <w:t>پذيرش مسئوليت قواي سه گانه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امتیاز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ملاحظات</w:t>
            </w:r>
          </w:p>
        </w:tc>
      </w:tr>
      <w:tr w:rsidR="00D25C84" w:rsidRPr="00D25C84" w:rsidTr="005F2338">
        <w:trPr>
          <w:cantSplit/>
          <w:trHeight w:val="1077"/>
          <w:jc w:val="center"/>
        </w:trPr>
        <w:tc>
          <w:tcPr>
            <w:tcW w:w="2549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9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color w:val="000000" w:themeColor="text1"/>
                <w:sz w:val="16"/>
                <w:szCs w:val="16"/>
                <w:rtl/>
              </w:rPr>
            </w:pPr>
            <w:r w:rsidRPr="00D25C84">
              <w:rPr>
                <w:rFonts w:eastAsiaTheme="minorEastAsia" w:cs="B Mitra" w:hint="cs"/>
                <w:color w:val="000000" w:themeColor="text1"/>
                <w:sz w:val="16"/>
                <w:szCs w:val="16"/>
                <w:rtl/>
              </w:rPr>
              <w:t>شماره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color w:val="000000" w:themeColor="text1"/>
                <w:sz w:val="16"/>
                <w:szCs w:val="16"/>
                <w:rtl/>
              </w:rPr>
            </w:pPr>
            <w:r w:rsidRPr="00D25C84">
              <w:rPr>
                <w:rFonts w:eastAsiaTheme="minorEastAsia" w:cs="B Mitra" w:hint="cs"/>
                <w:color w:val="000000" w:themeColor="text1"/>
                <w:sz w:val="16"/>
                <w:szCs w:val="16"/>
                <w:rtl/>
              </w:rPr>
              <w:t>تاریخ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color w:val="000000" w:themeColor="text1"/>
                <w:sz w:val="16"/>
                <w:szCs w:val="16"/>
                <w:rtl/>
              </w:rPr>
            </w:pPr>
            <w:r w:rsidRPr="00D25C84">
              <w:rPr>
                <w:rFonts w:eastAsiaTheme="minorEastAsia" w:cs="B Mitra" w:hint="cs"/>
                <w:color w:val="000000" w:themeColor="text1"/>
                <w:sz w:val="16"/>
                <w:szCs w:val="16"/>
                <w:rtl/>
              </w:rPr>
              <w:t>از تاریخ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color w:val="000000" w:themeColor="text1"/>
                <w:sz w:val="16"/>
                <w:szCs w:val="16"/>
                <w:rtl/>
              </w:rPr>
            </w:pPr>
            <w:r w:rsidRPr="00D25C84">
              <w:rPr>
                <w:rFonts w:eastAsiaTheme="minorEastAsia" w:cs="B Mitra" w:hint="cs"/>
                <w:color w:val="000000" w:themeColor="text1"/>
                <w:sz w:val="16"/>
                <w:szCs w:val="16"/>
                <w:rtl/>
              </w:rPr>
              <w:t>تا تاریخ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color w:val="000000" w:themeColor="text1"/>
                <w:sz w:val="16"/>
                <w:szCs w:val="16"/>
                <w:rtl/>
              </w:rPr>
            </w:pPr>
            <w:r w:rsidRPr="00D25C84">
              <w:rPr>
                <w:rFonts w:eastAsiaTheme="minorEastAsia" w:cs="B Mitra" w:hint="cs"/>
                <w:color w:val="000000" w:themeColor="text1"/>
                <w:sz w:val="16"/>
                <w:szCs w:val="16"/>
                <w:rtl/>
              </w:rPr>
              <w:t>سال</w:t>
            </w:r>
          </w:p>
        </w:tc>
        <w:tc>
          <w:tcPr>
            <w:tcW w:w="636" w:type="dxa"/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color w:val="000000" w:themeColor="text1"/>
                <w:sz w:val="16"/>
                <w:szCs w:val="16"/>
                <w:rtl/>
              </w:rPr>
            </w:pPr>
            <w:r w:rsidRPr="00D25C84">
              <w:rPr>
                <w:rFonts w:eastAsiaTheme="minorEastAsia" w:cs="B Mitra" w:hint="cs"/>
                <w:color w:val="000000" w:themeColor="text1"/>
                <w:sz w:val="16"/>
                <w:szCs w:val="16"/>
                <w:rtl/>
              </w:rPr>
              <w:t>ماه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color w:val="000000" w:themeColor="text1"/>
                <w:sz w:val="16"/>
                <w:szCs w:val="16"/>
                <w:rtl/>
              </w:rPr>
            </w:pPr>
            <w:r w:rsidRPr="00D25C84">
              <w:rPr>
                <w:rFonts w:eastAsiaTheme="minorEastAsia" w:cs="B Mitra" w:hint="cs"/>
                <w:color w:val="000000" w:themeColor="text1"/>
                <w:sz w:val="16"/>
                <w:szCs w:val="16"/>
                <w:rtl/>
              </w:rPr>
              <w:t>روز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Zar" w:hint="cs"/>
                <w:color w:val="000000" w:themeColor="text1"/>
                <w:sz w:val="20"/>
                <w:szCs w:val="20"/>
                <w:rtl/>
              </w:rPr>
              <w:t>مدیریت پژوهشی</w:t>
            </w:r>
          </w:p>
        </w:tc>
        <w:tc>
          <w:tcPr>
            <w:tcW w:w="1568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25C84" w:rsidRPr="00D25C84" w:rsidRDefault="00D25C84" w:rsidP="00D25C84">
            <w:pPr>
              <w:spacing w:after="0" w:line="240" w:lineRule="auto"/>
              <w:ind w:left="113" w:right="113"/>
              <w:jc w:val="center"/>
              <w:rPr>
                <w:rFonts w:eastAsiaTheme="minorEastAsia" w:cs="B Mitra"/>
                <w:b/>
                <w:bCs/>
                <w:color w:val="000000" w:themeColor="text1"/>
                <w:rtl/>
              </w:rPr>
            </w:pPr>
          </w:p>
        </w:tc>
      </w:tr>
      <w:tr w:rsidR="00B9626D" w:rsidRPr="00D25C84" w:rsidTr="007016A3">
        <w:trPr>
          <w:trHeight w:val="827"/>
          <w:jc w:val="center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B9626D" w:rsidRDefault="00B9626D" w:rsidP="00D25C84">
            <w:pPr>
              <w:spacing w:after="0" w:line="240" w:lineRule="auto"/>
              <w:jc w:val="center"/>
              <w:rPr>
                <w:rFonts w:eastAsiaTheme="minorEastAsia"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  <w:vAlign w:val="center"/>
          </w:tcPr>
          <w:p w:rsidR="00B9626D" w:rsidRPr="00DF1F93" w:rsidRDefault="00B9626D" w:rsidP="007016A3">
            <w:pPr>
              <w:spacing w:after="0" w:line="240" w:lineRule="auto"/>
              <w:jc w:val="center"/>
              <w:rPr>
                <w:rFonts w:eastAsiaTheme="minorEastAsia" w:cs="B Mitra"/>
                <w:color w:val="000000" w:themeColor="text1"/>
                <w:rtl/>
              </w:rPr>
            </w:pPr>
          </w:p>
        </w:tc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:rsidR="00B9626D" w:rsidRPr="00DF1F93" w:rsidRDefault="00B9626D" w:rsidP="00D25C84">
            <w:pPr>
              <w:spacing w:after="0" w:line="240" w:lineRule="auto"/>
              <w:jc w:val="center"/>
              <w:rPr>
                <w:rFonts w:eastAsiaTheme="minorEastAsia" w:cs="B Mitra"/>
                <w:color w:val="000000" w:themeColor="text1"/>
                <w:rtl/>
              </w:rPr>
            </w:pP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B9626D" w:rsidRPr="00DF1F93" w:rsidRDefault="00B9626D" w:rsidP="00D25C84">
            <w:pPr>
              <w:spacing w:after="0" w:line="240" w:lineRule="auto"/>
              <w:jc w:val="center"/>
              <w:rPr>
                <w:rFonts w:eastAsiaTheme="minorEastAsia" w:cs="B Mitra"/>
                <w:color w:val="000000" w:themeColor="text1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B9626D" w:rsidRPr="00DF1F93" w:rsidRDefault="00B9626D" w:rsidP="00D25C84">
            <w:pPr>
              <w:spacing w:after="0" w:line="240" w:lineRule="auto"/>
              <w:jc w:val="center"/>
              <w:rPr>
                <w:rFonts w:eastAsiaTheme="minorEastAsia" w:cs="B Mitra"/>
                <w:color w:val="000000" w:themeColor="text1"/>
                <w:rtl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:rsidR="00B9626D" w:rsidRPr="00DF1F93" w:rsidRDefault="00B9626D" w:rsidP="00D25C84">
            <w:pPr>
              <w:spacing w:after="0" w:line="240" w:lineRule="auto"/>
              <w:jc w:val="center"/>
              <w:rPr>
                <w:rFonts w:eastAsiaTheme="minorEastAsia" w:cs="B Mitra"/>
                <w:color w:val="000000" w:themeColor="text1"/>
                <w:rtl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  <w:vAlign w:val="center"/>
          </w:tcPr>
          <w:p w:rsidR="00B9626D" w:rsidRPr="00DF1F93" w:rsidRDefault="00B9626D" w:rsidP="00D25C84">
            <w:pPr>
              <w:spacing w:after="0" w:line="240" w:lineRule="auto"/>
              <w:jc w:val="center"/>
              <w:rPr>
                <w:rFonts w:eastAsiaTheme="minorEastAsia" w:cs="B Mitra"/>
                <w:color w:val="000000" w:themeColor="text1"/>
                <w:rtl/>
              </w:rPr>
            </w:pPr>
          </w:p>
        </w:tc>
        <w:tc>
          <w:tcPr>
            <w:tcW w:w="636" w:type="dxa"/>
            <w:vAlign w:val="center"/>
          </w:tcPr>
          <w:p w:rsidR="00B9626D" w:rsidRPr="00DF1F93" w:rsidRDefault="00B9626D" w:rsidP="00D25C84">
            <w:pPr>
              <w:spacing w:after="0" w:line="240" w:lineRule="auto"/>
              <w:jc w:val="center"/>
              <w:rPr>
                <w:rFonts w:eastAsiaTheme="minorEastAsia" w:cs="B Mitra"/>
                <w:color w:val="000000" w:themeColor="text1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B9626D" w:rsidRPr="00DF1F93" w:rsidRDefault="00B9626D" w:rsidP="00D25C84">
            <w:pPr>
              <w:spacing w:after="0" w:line="240" w:lineRule="auto"/>
              <w:jc w:val="center"/>
              <w:rPr>
                <w:rFonts w:eastAsiaTheme="minorEastAsia" w:cs="B Mitra"/>
                <w:color w:val="000000" w:themeColor="text1"/>
                <w:rtl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9626D" w:rsidRPr="00D25C84" w:rsidRDefault="00B9626D" w:rsidP="00D25C84">
            <w:pPr>
              <w:spacing w:after="0" w:line="240" w:lineRule="auto"/>
              <w:jc w:val="center"/>
              <w:rPr>
                <w:rFonts w:eastAsiaTheme="minorEastAsia" w:cs="B Zar"/>
                <w:color w:val="000000" w:themeColor="text1"/>
                <w:rtl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  <w:vAlign w:val="center"/>
          </w:tcPr>
          <w:p w:rsidR="00B9626D" w:rsidRPr="00D25C84" w:rsidRDefault="00B9626D" w:rsidP="00D25C84">
            <w:pPr>
              <w:spacing w:after="0" w:line="240" w:lineRule="auto"/>
              <w:jc w:val="center"/>
              <w:rPr>
                <w:rFonts w:eastAsiaTheme="minorEastAsia" w:cs="B Zar"/>
                <w:color w:val="000000" w:themeColor="text1"/>
                <w:rtl/>
              </w:rPr>
            </w:pPr>
          </w:p>
        </w:tc>
      </w:tr>
      <w:tr w:rsidR="00D25C84" w:rsidRPr="00D25C84" w:rsidTr="005F2338">
        <w:trPr>
          <w:trHeight w:val="557"/>
          <w:jc w:val="center"/>
        </w:trPr>
        <w:tc>
          <w:tcPr>
            <w:tcW w:w="113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C84" w:rsidRPr="00D25C84" w:rsidRDefault="00D25C84" w:rsidP="00D25C84">
            <w:pPr>
              <w:spacing w:after="0" w:line="240" w:lineRule="auto"/>
              <w:jc w:val="right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امتیازها: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Zar"/>
                <w:color w:val="000000" w:themeColor="text1"/>
                <w:rtl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Zar"/>
                <w:color w:val="000000" w:themeColor="text1"/>
                <w:rtl/>
              </w:rPr>
            </w:pPr>
          </w:p>
        </w:tc>
      </w:tr>
      <w:tr w:rsidR="00D25C84" w:rsidRPr="00D25C84" w:rsidTr="005F23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62"/>
          <w:jc w:val="center"/>
        </w:trPr>
        <w:tc>
          <w:tcPr>
            <w:tcW w:w="7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عضو هیأت علمی</w:t>
            </w:r>
          </w:p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4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مدیر گروه</w:t>
            </w:r>
          </w:p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مدیر پژوهش و فناوری دانشگاه</w:t>
            </w:r>
          </w:p>
          <w:p w:rsidR="00D25C84" w:rsidRPr="00D25C84" w:rsidRDefault="00D25C84" w:rsidP="00D25C84">
            <w:pPr>
              <w:spacing w:after="0" w:line="240" w:lineRule="auto"/>
              <w:jc w:val="center"/>
              <w:rPr>
                <w:rFonts w:eastAsiaTheme="minorEastAsia" w:cs="B Mitra"/>
                <w:b/>
                <w:bCs/>
                <w:color w:val="000000" w:themeColor="text1"/>
                <w:sz w:val="20"/>
                <w:szCs w:val="20"/>
              </w:rPr>
            </w:pPr>
            <w:r w:rsidRPr="00D25C84">
              <w:rPr>
                <w:rFonts w:eastAsiaTheme="minorEastAsi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</w:tr>
    </w:tbl>
    <w:p w:rsidR="00D25C84" w:rsidRDefault="00D25C84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</w:rPr>
      </w:pPr>
    </w:p>
    <w:p w:rsidR="00D25C84" w:rsidRDefault="00D25C84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91"/>
        <w:gridCol w:w="8077"/>
      </w:tblGrid>
      <w:tr w:rsidR="00EF2404" w:rsidRPr="00391630" w:rsidTr="00EF2404">
        <w:trPr>
          <w:cantSplit/>
          <w:trHeight w:val="906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404" w:rsidRDefault="00EF2404" w:rsidP="00EF2404">
            <w:pPr>
              <w:spacing w:after="0" w:line="24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2404">
              <w:rPr>
                <w:rFonts w:cs="B Mitra" w:hint="cs"/>
                <w:b/>
                <w:bCs/>
                <w:sz w:val="20"/>
                <w:szCs w:val="20"/>
                <w:rtl/>
              </w:rPr>
              <w:t>با توجه به امتیازات محاسبه شده</w:t>
            </w:r>
            <w:r w:rsidR="005F787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فوق،</w:t>
            </w:r>
            <w:r w:rsidRPr="00EF240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مبلغ گرنت به مقدار زیر محاسبه گردید.</w:t>
            </w:r>
          </w:p>
          <w:p w:rsidR="00EF2404" w:rsidRPr="00EF2404" w:rsidRDefault="00EF2404" w:rsidP="00EF2404">
            <w:pPr>
              <w:spacing w:after="0" w:line="24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2404" w:rsidRDefault="00EF2404" w:rsidP="001E2A0C">
            <w:pPr>
              <w:spacing w:after="0" w:line="24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مبلغ </w:t>
            </w:r>
            <w:r w:rsidRPr="00EF240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گرنت سال </w:t>
            </w:r>
            <w:r w:rsidR="001E2A0C">
              <w:rPr>
                <w:rFonts w:cs="B Mitra" w:hint="cs"/>
                <w:b/>
                <w:bCs/>
                <w:sz w:val="20"/>
                <w:szCs w:val="20"/>
                <w:rtl/>
              </w:rPr>
              <w:t>98</w:t>
            </w:r>
            <w:r w:rsidRPr="00EF240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                               ریال</w:t>
            </w:r>
            <w:r w:rsidRPr="00EF2404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 w:rsidRPr="00EF2404">
              <w:rPr>
                <w:rFonts w:cs="B Mitra" w:hint="cs"/>
                <w:b/>
                <w:bCs/>
                <w:sz w:val="20"/>
                <w:szCs w:val="20"/>
                <w:rtl/>
              </w:rPr>
              <w:tab/>
              <w:t>مبلغ گرنت انتقال یافته از سال قبل :                               ريال</w:t>
            </w:r>
            <w:r w:rsidRPr="00EF2404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 w:rsidRPr="00EF2404">
              <w:rPr>
                <w:rFonts w:cs="B Mitra" w:hint="cs"/>
                <w:b/>
                <w:bCs/>
                <w:sz w:val="20"/>
                <w:szCs w:val="20"/>
                <w:rtl/>
              </w:rPr>
              <w:tab/>
              <w:t xml:space="preserve">مجموع مبلغ گرنت تخصیص یافته در سال </w:t>
            </w:r>
            <w:r w:rsidR="001E2A0C">
              <w:rPr>
                <w:rFonts w:cs="B Mitra" w:hint="cs"/>
                <w:b/>
                <w:bCs/>
                <w:sz w:val="20"/>
                <w:szCs w:val="20"/>
                <w:rtl/>
              </w:rPr>
              <w:t>98</w:t>
            </w:r>
            <w:r w:rsidRPr="00EF240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                              ريال</w:t>
            </w:r>
          </w:p>
          <w:p w:rsidR="00EF2404" w:rsidRPr="00017762" w:rsidRDefault="00EF2404" w:rsidP="00EF2404">
            <w:pPr>
              <w:spacing w:after="0" w:line="24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F2404" w:rsidRPr="00305289" w:rsidTr="00EF2404">
        <w:trPr>
          <w:trHeight w:val="960"/>
          <w:jc w:val="center"/>
        </w:trPr>
        <w:tc>
          <w:tcPr>
            <w:tcW w:w="2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04" w:rsidRDefault="00EF2404" w:rsidP="0086708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پژوهش و فناوری</w:t>
            </w:r>
          </w:p>
          <w:p w:rsidR="00EF2404" w:rsidRDefault="00EF2404" w:rsidP="0086708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04" w:rsidRDefault="00EF2404" w:rsidP="0086708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EF2404" w:rsidRPr="00305289" w:rsidRDefault="00EF2404" w:rsidP="0086708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EF2404" w:rsidRDefault="00EF2404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</w:p>
    <w:p w:rsidR="00AA0185" w:rsidRPr="00AA0185" w:rsidRDefault="00AA0185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sz w:val="18"/>
          <w:szCs w:val="18"/>
          <w:rtl/>
        </w:rPr>
      </w:pPr>
      <w:r w:rsidRPr="00AA0185">
        <w:rPr>
          <w:rFonts w:ascii="Tahoma" w:hAnsi="Tahoma" w:cs="B Mitra" w:hint="cs"/>
          <w:b/>
          <w:bCs/>
          <w:sz w:val="18"/>
          <w:szCs w:val="18"/>
          <w:rtl/>
        </w:rPr>
        <w:t>موارد قابل توجه:</w:t>
      </w:r>
    </w:p>
    <w:p w:rsidR="00AA0185" w:rsidRPr="00AA0185" w:rsidRDefault="00AA0185" w:rsidP="001C16B9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sz w:val="18"/>
          <w:szCs w:val="18"/>
          <w:rtl/>
        </w:rPr>
      </w:pPr>
      <w:r w:rsidRPr="00AA0185">
        <w:rPr>
          <w:rFonts w:ascii="Tahoma" w:hAnsi="Tahoma" w:cs="B Mitra" w:hint="cs"/>
          <w:b/>
          <w:bCs/>
          <w:sz w:val="18"/>
          <w:szCs w:val="18"/>
          <w:rtl/>
        </w:rPr>
        <w:t xml:space="preserve">- </w:t>
      </w:r>
      <w:r>
        <w:rPr>
          <w:rFonts w:ascii="Tahoma" w:hAnsi="Tahoma" w:cs="B Mitra" w:hint="cs"/>
          <w:b/>
          <w:bCs/>
          <w:sz w:val="18"/>
          <w:szCs w:val="18"/>
          <w:rtl/>
        </w:rPr>
        <w:t xml:space="preserve">لطفاً </w:t>
      </w:r>
      <w:r w:rsidRPr="00AA0185">
        <w:rPr>
          <w:rFonts w:ascii="Tahoma" w:hAnsi="Tahoma" w:cs="B Mitra" w:hint="cs"/>
          <w:b/>
          <w:bCs/>
          <w:sz w:val="18"/>
          <w:szCs w:val="18"/>
          <w:rtl/>
        </w:rPr>
        <w:t>فایل</w:t>
      </w:r>
      <w:r>
        <w:rPr>
          <w:rFonts w:ascii="Tahoma" w:hAnsi="Tahoma" w:cs="B Mitra" w:hint="cs"/>
          <w:b/>
          <w:bCs/>
          <w:sz w:val="18"/>
          <w:szCs w:val="18"/>
          <w:rtl/>
        </w:rPr>
        <w:t xml:space="preserve"> کامل</w:t>
      </w:r>
      <w:r w:rsidRPr="00AA0185">
        <w:rPr>
          <w:rFonts w:ascii="Tahoma" w:hAnsi="Tahoma" w:cs="B Mitra" w:hint="cs"/>
          <w:b/>
          <w:bCs/>
          <w:sz w:val="18"/>
          <w:szCs w:val="18"/>
          <w:rtl/>
        </w:rPr>
        <w:t xml:space="preserve"> مقالات</w:t>
      </w:r>
      <w:r>
        <w:rPr>
          <w:rFonts w:ascii="Tahoma" w:hAnsi="Tahoma" w:cs="B Mitra" w:hint="cs"/>
          <w:b/>
          <w:bCs/>
          <w:sz w:val="18"/>
          <w:szCs w:val="18"/>
          <w:rtl/>
        </w:rPr>
        <w:t xml:space="preserve"> </w:t>
      </w:r>
      <w:r w:rsidRPr="00AA0185">
        <w:rPr>
          <w:rFonts w:ascii="Tahoma" w:hAnsi="Tahoma" w:cs="B Mitra" w:hint="cs"/>
          <w:b/>
          <w:bCs/>
          <w:sz w:val="18"/>
          <w:szCs w:val="18"/>
          <w:rtl/>
        </w:rPr>
        <w:t>همراه با اسکن تمامی مستندات</w:t>
      </w:r>
      <w:r>
        <w:rPr>
          <w:rFonts w:ascii="Tahoma" w:hAnsi="Tahoma" w:cs="B Mitra" w:hint="cs"/>
          <w:b/>
          <w:bCs/>
          <w:sz w:val="18"/>
          <w:szCs w:val="18"/>
          <w:rtl/>
        </w:rPr>
        <w:t xml:space="preserve"> ذکر شده در جدول‌های فوق</w:t>
      </w:r>
      <w:r w:rsidRPr="00AA0185">
        <w:rPr>
          <w:rFonts w:ascii="Tahoma" w:hAnsi="Tahoma" w:cs="B Mitra" w:hint="cs"/>
          <w:b/>
          <w:bCs/>
          <w:sz w:val="18"/>
          <w:szCs w:val="18"/>
          <w:rtl/>
        </w:rPr>
        <w:t xml:space="preserve"> </w:t>
      </w:r>
      <w:r>
        <w:rPr>
          <w:rFonts w:ascii="Tahoma" w:hAnsi="Tahoma" w:cs="B Mitra" w:hint="cs"/>
          <w:b/>
          <w:bCs/>
          <w:sz w:val="18"/>
          <w:szCs w:val="18"/>
          <w:rtl/>
        </w:rPr>
        <w:t>را در یک</w:t>
      </w:r>
      <w:r w:rsidRPr="00AA0185">
        <w:rPr>
          <w:rFonts w:ascii="Tahoma" w:hAnsi="Tahoma" w:cs="B Mitra" w:hint="cs"/>
          <w:b/>
          <w:bCs/>
          <w:sz w:val="18"/>
          <w:szCs w:val="18"/>
          <w:rtl/>
        </w:rPr>
        <w:t xml:space="preserve"> لوح فشرده</w:t>
      </w:r>
      <w:r>
        <w:rPr>
          <w:rFonts w:ascii="Tahoma" w:hAnsi="Tahoma" w:cs="B Mitra" w:hint="cs"/>
          <w:b/>
          <w:bCs/>
          <w:sz w:val="18"/>
          <w:szCs w:val="18"/>
          <w:rtl/>
        </w:rPr>
        <w:t xml:space="preserve"> </w:t>
      </w:r>
      <w:r w:rsidR="001C16B9">
        <w:rPr>
          <w:rFonts w:ascii="Tahoma" w:hAnsi="Tahoma" w:cs="B Mitra" w:hint="cs"/>
          <w:b/>
          <w:bCs/>
          <w:sz w:val="18"/>
          <w:szCs w:val="18"/>
          <w:rtl/>
        </w:rPr>
        <w:t>ذخیره</w:t>
      </w:r>
      <w:r>
        <w:rPr>
          <w:rFonts w:ascii="Tahoma" w:hAnsi="Tahoma" w:cs="B Mitra" w:hint="cs"/>
          <w:b/>
          <w:bCs/>
          <w:sz w:val="18"/>
          <w:szCs w:val="18"/>
          <w:rtl/>
        </w:rPr>
        <w:t xml:space="preserve"> کرده و</w:t>
      </w:r>
      <w:r w:rsidR="00314F5C">
        <w:rPr>
          <w:rFonts w:ascii="Tahoma" w:hAnsi="Tahoma" w:cs="B Mitra" w:hint="cs"/>
          <w:b/>
          <w:bCs/>
          <w:sz w:val="18"/>
          <w:szCs w:val="18"/>
          <w:rtl/>
        </w:rPr>
        <w:t xml:space="preserve"> همراه با این درخواست</w:t>
      </w:r>
      <w:r>
        <w:rPr>
          <w:rFonts w:ascii="Tahoma" w:hAnsi="Tahoma" w:cs="B Mitra" w:hint="cs"/>
          <w:b/>
          <w:bCs/>
          <w:sz w:val="18"/>
          <w:szCs w:val="18"/>
          <w:rtl/>
        </w:rPr>
        <w:t xml:space="preserve"> به امور پژوهشی تحویل دهی</w:t>
      </w:r>
      <w:r w:rsidRPr="00AA0185">
        <w:rPr>
          <w:rFonts w:ascii="Tahoma" w:hAnsi="Tahoma" w:cs="B Mitra" w:hint="cs"/>
          <w:b/>
          <w:bCs/>
          <w:sz w:val="18"/>
          <w:szCs w:val="18"/>
          <w:rtl/>
        </w:rPr>
        <w:t>د.</w:t>
      </w:r>
    </w:p>
    <w:sectPr w:rsidR="00AA0185" w:rsidRPr="00AA0185" w:rsidSect="000A3F7B">
      <w:headerReference w:type="default" r:id="rId8"/>
      <w:footerReference w:type="default" r:id="rId9"/>
      <w:headerReference w:type="first" r:id="rId10"/>
      <w:pgSz w:w="16838" w:h="11906" w:orient="landscape" w:code="9"/>
      <w:pgMar w:top="1440" w:right="720" w:bottom="864" w:left="720" w:header="706" w:footer="21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C8" w:rsidRDefault="006258C8" w:rsidP="00D32B00">
      <w:pPr>
        <w:spacing w:after="0" w:line="240" w:lineRule="auto"/>
      </w:pPr>
      <w:r>
        <w:separator/>
      </w:r>
    </w:p>
  </w:endnote>
  <w:endnote w:type="continuationSeparator" w:id="0">
    <w:p w:rsidR="006258C8" w:rsidRDefault="006258C8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BD0CD1" w:rsidRPr="00322587" w:rsidRDefault="0078574D">
        <w:pPr>
          <w:pStyle w:val="Footer"/>
          <w:jc w:val="center"/>
          <w:rPr>
            <w:rFonts w:cs="B Mitra"/>
            <w:b/>
            <w:bCs/>
          </w:rPr>
        </w:pPr>
        <w:r w:rsidRPr="004F3154">
          <w:rPr>
            <w:rFonts w:cs="B Mitra"/>
          </w:rPr>
          <w:fldChar w:fldCharType="begin"/>
        </w:r>
        <w:r w:rsidR="00BD0CD1" w:rsidRPr="004F3154">
          <w:rPr>
            <w:rFonts w:cs="B Mitra"/>
          </w:rPr>
          <w:instrText xml:space="preserve"> PAGE   \* MERGEFORMAT </w:instrText>
        </w:r>
        <w:r w:rsidRPr="004F3154">
          <w:rPr>
            <w:rFonts w:cs="B Mitra"/>
          </w:rPr>
          <w:fldChar w:fldCharType="separate"/>
        </w:r>
        <w:r w:rsidR="00726611">
          <w:rPr>
            <w:rFonts w:cs="B Mitra"/>
            <w:noProof/>
            <w:rtl/>
          </w:rPr>
          <w:t>3</w:t>
        </w:r>
        <w:r w:rsidRPr="004F3154">
          <w:rPr>
            <w:rFonts w:cs="B Mitra"/>
          </w:rPr>
          <w:fldChar w:fldCharType="end"/>
        </w:r>
      </w:p>
    </w:sdtContent>
  </w:sdt>
  <w:p w:rsidR="00BD0CD1" w:rsidRDefault="00BD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C8" w:rsidRDefault="006258C8" w:rsidP="00D32B00">
      <w:pPr>
        <w:spacing w:after="0" w:line="240" w:lineRule="auto"/>
      </w:pPr>
      <w:r>
        <w:separator/>
      </w:r>
    </w:p>
  </w:footnote>
  <w:footnote w:type="continuationSeparator" w:id="0">
    <w:p w:rsidR="006258C8" w:rsidRDefault="006258C8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D1" w:rsidRDefault="002B6E34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-369570</wp:posOffset>
              </wp:positionH>
              <wp:positionV relativeFrom="paragraph">
                <wp:posOffset>-368935</wp:posOffset>
              </wp:positionV>
              <wp:extent cx="967105" cy="8978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CD1" w:rsidRPr="008E11E2" w:rsidRDefault="00BD0CD1" w:rsidP="000A3F7B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BD0CD1" w:rsidRDefault="00BD0CD1" w:rsidP="000A3F7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16"/>
                              <w:szCs w:val="16"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526860" cy="435389"/>
                                <wp:effectExtent l="19050" t="0" r="6540" b="0"/>
                                <wp:docPr id="3" name="Picture 3" descr="C:\Users\AMcompay\AppData\Local\Microsoft\Windows\Temporary Internet Files\Content.IE5\C78PSMIA\Logo1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Mcompay\AppData\Local\Microsoft\Windows\Temporary Internet Files\Content.IE5\C78PSMIA\Logo1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860" cy="435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0CD1" w:rsidRPr="00D32B00" w:rsidRDefault="00BD0CD1" w:rsidP="000A3F7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 w:rsidRPr="00D32B00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معاونت آموزشی و 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پژوهشی</w:t>
                          </w:r>
                        </w:p>
                        <w:p w:rsidR="00BD0CD1" w:rsidRDefault="00BD0CD1" w:rsidP="000A3F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9.1pt;margin-top:-29.05pt;width:76.1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iV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" filled="f" stroked="f">
              <v:textbox>
                <w:txbxContent>
                  <w:p w:rsidR="00BD0CD1" w:rsidRPr="008E11E2" w:rsidRDefault="00BD0CD1" w:rsidP="000A3F7B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</w:p>
                  <w:p w:rsidR="00BD0CD1" w:rsidRDefault="00BD0CD1" w:rsidP="000A3F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</w:rPr>
                    </w:pPr>
                    <w:r>
                      <w:rPr>
                        <w:rFonts w:cs="B Mitra"/>
                        <w:noProof/>
                        <w:sz w:val="16"/>
                        <w:szCs w:val="16"/>
                        <w:rtl/>
                        <w:lang w:bidi="ar-SA"/>
                      </w:rPr>
                      <w:drawing>
                        <wp:inline distT="0" distB="0" distL="0" distR="0">
                          <wp:extent cx="526860" cy="435389"/>
                          <wp:effectExtent l="19050" t="0" r="6540" b="0"/>
                          <wp:docPr id="3" name="Picture 3" descr="C:\Users\AMcompay\AppData\Local\Microsoft\Windows\Temporary Internet Files\Content.IE5\C78PSMIA\Logo1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Mcompay\AppData\Local\Microsoft\Windows\Temporary Internet Files\Content.IE5\C78PSMIA\Logo1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860" cy="4353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0CD1" w:rsidRPr="00D32B00" w:rsidRDefault="00BD0CD1" w:rsidP="000A3F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  <w:rtl/>
                      </w:rPr>
                    </w:pPr>
                    <w:r w:rsidRPr="00D32B00"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معاونت آموزشی و 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>پژوهشی</w:t>
                    </w:r>
                  </w:p>
                  <w:p w:rsidR="00BD0CD1" w:rsidRDefault="00BD0CD1" w:rsidP="000A3F7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D1" w:rsidRDefault="002B6E34" w:rsidP="000A3F7B">
    <w:pPr>
      <w:pStyle w:val="Header"/>
      <w:jc w:val="center"/>
    </w:pPr>
    <w:r>
      <w:rPr>
        <w:rFonts w:ascii="BNikoo" w:cs="B Titr"/>
        <w:b/>
        <w:bCs/>
        <w:noProof/>
        <w:sz w:val="30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-224790</wp:posOffset>
              </wp:positionV>
              <wp:extent cx="967105" cy="897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CD1" w:rsidRPr="008E11E2" w:rsidRDefault="00BD0CD1" w:rsidP="000A3F7B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BD0CD1" w:rsidRDefault="00BD0CD1" w:rsidP="000A3F7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16"/>
                              <w:szCs w:val="16"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526860" cy="435389"/>
                                <wp:effectExtent l="19050" t="0" r="6540" b="0"/>
                                <wp:docPr id="5" name="Picture 1" descr="C:\Users\AMcompay\AppData\Local\Microsoft\Windows\Temporary Internet Files\Content.IE5\C78PSMIA\Logo1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Mcompay\AppData\Local\Microsoft\Windows\Temporary Internet Files\Content.IE5\C78PSMIA\Logo1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860" cy="435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0CD1" w:rsidRPr="00D32B00" w:rsidRDefault="00BD0CD1" w:rsidP="000A3F7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 w:rsidRPr="00D32B00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معاونت آموزشی و 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پژوهشی</w:t>
                          </w:r>
                        </w:p>
                        <w:p w:rsidR="00BD0CD1" w:rsidRDefault="00BD0CD1" w:rsidP="000A3F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7.1pt;margin-top:-17.7pt;width:76.1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lV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" filled="f" stroked="f">
              <v:textbox>
                <w:txbxContent>
                  <w:p w:rsidR="00BD0CD1" w:rsidRPr="008E11E2" w:rsidRDefault="00BD0CD1" w:rsidP="000A3F7B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</w:p>
                  <w:p w:rsidR="00BD0CD1" w:rsidRDefault="00BD0CD1" w:rsidP="000A3F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</w:rPr>
                    </w:pPr>
                    <w:r>
                      <w:rPr>
                        <w:rFonts w:cs="B Mitra"/>
                        <w:noProof/>
                        <w:sz w:val="16"/>
                        <w:szCs w:val="16"/>
                        <w:rtl/>
                        <w:lang w:bidi="ar-SA"/>
                      </w:rPr>
                      <w:drawing>
                        <wp:inline distT="0" distB="0" distL="0" distR="0">
                          <wp:extent cx="526860" cy="435389"/>
                          <wp:effectExtent l="19050" t="0" r="6540" b="0"/>
                          <wp:docPr id="5" name="Picture 1" descr="C:\Users\AMcompay\AppData\Local\Microsoft\Windows\Temporary Internet Files\Content.IE5\C78PSMIA\Logo1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Mcompay\AppData\Local\Microsoft\Windows\Temporary Internet Files\Content.IE5\C78PSMIA\Logo1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860" cy="4353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0CD1" w:rsidRPr="00D32B00" w:rsidRDefault="00BD0CD1" w:rsidP="000A3F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  <w:rtl/>
                      </w:rPr>
                    </w:pPr>
                    <w:r w:rsidRPr="00D32B00"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معاونت آموزشی و 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>پژوهشی</w:t>
                    </w:r>
                  </w:p>
                  <w:p w:rsidR="00BD0CD1" w:rsidRDefault="00BD0CD1" w:rsidP="000A3F7B"/>
                </w:txbxContent>
              </v:textbox>
            </v:shape>
          </w:pict>
        </mc:Fallback>
      </mc:AlternateContent>
    </w:r>
    <w:r w:rsidR="00BD0CD1" w:rsidRPr="000A3F7B">
      <w:rPr>
        <w:rFonts w:ascii="BNikoo" w:cs="B Titr" w:hint="cs"/>
        <w:b/>
        <w:bCs/>
        <w:sz w:val="30"/>
        <w:szCs w:val="28"/>
        <w:rtl/>
      </w:rPr>
      <w:t>فرم  تقاضای دریافت اعتبار پژوهشی گرنت اعضا</w:t>
    </w:r>
    <w:r w:rsidR="00BD0CD1">
      <w:rPr>
        <w:rFonts w:ascii="BNikoo" w:cs="B Titr" w:hint="cs"/>
        <w:b/>
        <w:bCs/>
        <w:sz w:val="30"/>
        <w:szCs w:val="28"/>
        <w:rtl/>
      </w:rPr>
      <w:t>ی</w:t>
    </w:r>
    <w:r w:rsidR="00BD0CD1" w:rsidRPr="000A3F7B">
      <w:rPr>
        <w:rFonts w:ascii="BNikoo" w:cs="B Titr" w:hint="cs"/>
        <w:b/>
        <w:bCs/>
        <w:sz w:val="30"/>
        <w:szCs w:val="28"/>
        <w:rtl/>
      </w:rPr>
      <w:t xml:space="preserve"> هیأت علمی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2"/>
    <w:rsid w:val="00006245"/>
    <w:rsid w:val="0001427F"/>
    <w:rsid w:val="000163A2"/>
    <w:rsid w:val="00017762"/>
    <w:rsid w:val="00022D0C"/>
    <w:rsid w:val="000258FA"/>
    <w:rsid w:val="00025C05"/>
    <w:rsid w:val="000339B4"/>
    <w:rsid w:val="000372C3"/>
    <w:rsid w:val="0004235C"/>
    <w:rsid w:val="00043914"/>
    <w:rsid w:val="00046BA9"/>
    <w:rsid w:val="00060CCF"/>
    <w:rsid w:val="000629C2"/>
    <w:rsid w:val="000638EE"/>
    <w:rsid w:val="00064B56"/>
    <w:rsid w:val="00080963"/>
    <w:rsid w:val="000877FE"/>
    <w:rsid w:val="000914ED"/>
    <w:rsid w:val="00093A64"/>
    <w:rsid w:val="000A3F7B"/>
    <w:rsid w:val="000C41DF"/>
    <w:rsid w:val="000D2EF7"/>
    <w:rsid w:val="000D5692"/>
    <w:rsid w:val="000E6EDC"/>
    <w:rsid w:val="0010206D"/>
    <w:rsid w:val="00104F9D"/>
    <w:rsid w:val="0010646A"/>
    <w:rsid w:val="00111B14"/>
    <w:rsid w:val="001133E5"/>
    <w:rsid w:val="00117890"/>
    <w:rsid w:val="00122282"/>
    <w:rsid w:val="00124D05"/>
    <w:rsid w:val="00133382"/>
    <w:rsid w:val="00133A18"/>
    <w:rsid w:val="00137DA7"/>
    <w:rsid w:val="00137FCC"/>
    <w:rsid w:val="0014419C"/>
    <w:rsid w:val="001473B5"/>
    <w:rsid w:val="00155445"/>
    <w:rsid w:val="00163252"/>
    <w:rsid w:val="001754AA"/>
    <w:rsid w:val="00175D99"/>
    <w:rsid w:val="00182518"/>
    <w:rsid w:val="001A2D37"/>
    <w:rsid w:val="001A7C9E"/>
    <w:rsid w:val="001B2A7D"/>
    <w:rsid w:val="001B4076"/>
    <w:rsid w:val="001C16B9"/>
    <w:rsid w:val="001C6856"/>
    <w:rsid w:val="001E2A0C"/>
    <w:rsid w:val="001F3141"/>
    <w:rsid w:val="001F4D53"/>
    <w:rsid w:val="001F5D03"/>
    <w:rsid w:val="00215AA6"/>
    <w:rsid w:val="00217490"/>
    <w:rsid w:val="002208C0"/>
    <w:rsid w:val="002220FA"/>
    <w:rsid w:val="002411FF"/>
    <w:rsid w:val="00243C2B"/>
    <w:rsid w:val="00256856"/>
    <w:rsid w:val="00261A86"/>
    <w:rsid w:val="00263088"/>
    <w:rsid w:val="00290FFC"/>
    <w:rsid w:val="00295046"/>
    <w:rsid w:val="002A7785"/>
    <w:rsid w:val="002B2521"/>
    <w:rsid w:val="002B6E34"/>
    <w:rsid w:val="002C068F"/>
    <w:rsid w:val="002D0C40"/>
    <w:rsid w:val="002D6690"/>
    <w:rsid w:val="002D6F83"/>
    <w:rsid w:val="002E4E8F"/>
    <w:rsid w:val="002E702E"/>
    <w:rsid w:val="002F3F7F"/>
    <w:rsid w:val="00305289"/>
    <w:rsid w:val="003066FB"/>
    <w:rsid w:val="00311215"/>
    <w:rsid w:val="00314F5C"/>
    <w:rsid w:val="0031546B"/>
    <w:rsid w:val="00322587"/>
    <w:rsid w:val="00334BD7"/>
    <w:rsid w:val="00342120"/>
    <w:rsid w:val="00344A60"/>
    <w:rsid w:val="003478DD"/>
    <w:rsid w:val="0035773C"/>
    <w:rsid w:val="00363E9A"/>
    <w:rsid w:val="00371625"/>
    <w:rsid w:val="00374CB4"/>
    <w:rsid w:val="003854F9"/>
    <w:rsid w:val="003930A1"/>
    <w:rsid w:val="00397D83"/>
    <w:rsid w:val="003A7A41"/>
    <w:rsid w:val="003B7A75"/>
    <w:rsid w:val="003F095F"/>
    <w:rsid w:val="003F7101"/>
    <w:rsid w:val="00411657"/>
    <w:rsid w:val="00413E06"/>
    <w:rsid w:val="0042445D"/>
    <w:rsid w:val="00430448"/>
    <w:rsid w:val="00431AEE"/>
    <w:rsid w:val="004325A7"/>
    <w:rsid w:val="00435323"/>
    <w:rsid w:val="00455092"/>
    <w:rsid w:val="0045727C"/>
    <w:rsid w:val="0046012B"/>
    <w:rsid w:val="00462805"/>
    <w:rsid w:val="00472C2C"/>
    <w:rsid w:val="004735E9"/>
    <w:rsid w:val="00473891"/>
    <w:rsid w:val="0047390C"/>
    <w:rsid w:val="00487340"/>
    <w:rsid w:val="004A4CA5"/>
    <w:rsid w:val="004A5507"/>
    <w:rsid w:val="004B13B7"/>
    <w:rsid w:val="004B4E74"/>
    <w:rsid w:val="004C3F5D"/>
    <w:rsid w:val="004C748E"/>
    <w:rsid w:val="004C7C8D"/>
    <w:rsid w:val="004E388C"/>
    <w:rsid w:val="004F052B"/>
    <w:rsid w:val="004F1211"/>
    <w:rsid w:val="004F3154"/>
    <w:rsid w:val="00504A74"/>
    <w:rsid w:val="00544F71"/>
    <w:rsid w:val="0054654E"/>
    <w:rsid w:val="00550E48"/>
    <w:rsid w:val="0055700C"/>
    <w:rsid w:val="00557454"/>
    <w:rsid w:val="0057035C"/>
    <w:rsid w:val="005818A8"/>
    <w:rsid w:val="00590462"/>
    <w:rsid w:val="0059073B"/>
    <w:rsid w:val="00592741"/>
    <w:rsid w:val="005B206D"/>
    <w:rsid w:val="005C7252"/>
    <w:rsid w:val="005E2648"/>
    <w:rsid w:val="005E3E97"/>
    <w:rsid w:val="005F1176"/>
    <w:rsid w:val="005F2338"/>
    <w:rsid w:val="005F51D0"/>
    <w:rsid w:val="005F7873"/>
    <w:rsid w:val="00601E0C"/>
    <w:rsid w:val="00603696"/>
    <w:rsid w:val="0060783E"/>
    <w:rsid w:val="006258C8"/>
    <w:rsid w:val="00644A86"/>
    <w:rsid w:val="00661D17"/>
    <w:rsid w:val="006649E4"/>
    <w:rsid w:val="00681F43"/>
    <w:rsid w:val="006A3629"/>
    <w:rsid w:val="006B498C"/>
    <w:rsid w:val="006C11F7"/>
    <w:rsid w:val="006C4CA6"/>
    <w:rsid w:val="006E6A2F"/>
    <w:rsid w:val="006F33CD"/>
    <w:rsid w:val="007016A3"/>
    <w:rsid w:val="007132E7"/>
    <w:rsid w:val="00726611"/>
    <w:rsid w:val="007370C1"/>
    <w:rsid w:val="00744503"/>
    <w:rsid w:val="00764B25"/>
    <w:rsid w:val="0077500E"/>
    <w:rsid w:val="00775480"/>
    <w:rsid w:val="0078574D"/>
    <w:rsid w:val="007865E2"/>
    <w:rsid w:val="007907BF"/>
    <w:rsid w:val="0079265B"/>
    <w:rsid w:val="0079728A"/>
    <w:rsid w:val="007A0E5A"/>
    <w:rsid w:val="007A0E96"/>
    <w:rsid w:val="007A1E02"/>
    <w:rsid w:val="007D7117"/>
    <w:rsid w:val="007F75BE"/>
    <w:rsid w:val="00802EE4"/>
    <w:rsid w:val="00814FE6"/>
    <w:rsid w:val="008164D1"/>
    <w:rsid w:val="00821631"/>
    <w:rsid w:val="00826BFA"/>
    <w:rsid w:val="00840AAC"/>
    <w:rsid w:val="008425D6"/>
    <w:rsid w:val="00851B71"/>
    <w:rsid w:val="00861179"/>
    <w:rsid w:val="00867083"/>
    <w:rsid w:val="00882BED"/>
    <w:rsid w:val="008838EB"/>
    <w:rsid w:val="00887690"/>
    <w:rsid w:val="00887F95"/>
    <w:rsid w:val="008908AF"/>
    <w:rsid w:val="008945C9"/>
    <w:rsid w:val="00896F27"/>
    <w:rsid w:val="008B4B3D"/>
    <w:rsid w:val="008E11E2"/>
    <w:rsid w:val="008F573E"/>
    <w:rsid w:val="0090338B"/>
    <w:rsid w:val="0090406D"/>
    <w:rsid w:val="009074B3"/>
    <w:rsid w:val="009156C8"/>
    <w:rsid w:val="009263D6"/>
    <w:rsid w:val="00935A50"/>
    <w:rsid w:val="00937256"/>
    <w:rsid w:val="00944080"/>
    <w:rsid w:val="00945C39"/>
    <w:rsid w:val="00965732"/>
    <w:rsid w:val="00987D47"/>
    <w:rsid w:val="0099158C"/>
    <w:rsid w:val="00995631"/>
    <w:rsid w:val="009A07C7"/>
    <w:rsid w:val="009B238C"/>
    <w:rsid w:val="009B7E51"/>
    <w:rsid w:val="009C5AAA"/>
    <w:rsid w:val="009F722D"/>
    <w:rsid w:val="00A03D5F"/>
    <w:rsid w:val="00A1410B"/>
    <w:rsid w:val="00A20FB7"/>
    <w:rsid w:val="00A21F7C"/>
    <w:rsid w:val="00A40454"/>
    <w:rsid w:val="00A42745"/>
    <w:rsid w:val="00A42903"/>
    <w:rsid w:val="00A5185B"/>
    <w:rsid w:val="00A5307D"/>
    <w:rsid w:val="00A80D5A"/>
    <w:rsid w:val="00A8211E"/>
    <w:rsid w:val="00A84A57"/>
    <w:rsid w:val="00A86B40"/>
    <w:rsid w:val="00A944C3"/>
    <w:rsid w:val="00AA0185"/>
    <w:rsid w:val="00AC6859"/>
    <w:rsid w:val="00AE2491"/>
    <w:rsid w:val="00AE65E4"/>
    <w:rsid w:val="00AF0445"/>
    <w:rsid w:val="00AF3984"/>
    <w:rsid w:val="00B115E7"/>
    <w:rsid w:val="00B13024"/>
    <w:rsid w:val="00B14A5B"/>
    <w:rsid w:val="00B33686"/>
    <w:rsid w:val="00B45072"/>
    <w:rsid w:val="00B66C07"/>
    <w:rsid w:val="00B826CB"/>
    <w:rsid w:val="00B83A6A"/>
    <w:rsid w:val="00B951C6"/>
    <w:rsid w:val="00B9626D"/>
    <w:rsid w:val="00BB108B"/>
    <w:rsid w:val="00BB4132"/>
    <w:rsid w:val="00BC4F6F"/>
    <w:rsid w:val="00BD0CD1"/>
    <w:rsid w:val="00BD2059"/>
    <w:rsid w:val="00BE69A2"/>
    <w:rsid w:val="00BE7F94"/>
    <w:rsid w:val="00BF3FAB"/>
    <w:rsid w:val="00BF549C"/>
    <w:rsid w:val="00C217EF"/>
    <w:rsid w:val="00C27D06"/>
    <w:rsid w:val="00C33978"/>
    <w:rsid w:val="00C5090A"/>
    <w:rsid w:val="00C72A3D"/>
    <w:rsid w:val="00C72E8D"/>
    <w:rsid w:val="00C73C57"/>
    <w:rsid w:val="00C746EA"/>
    <w:rsid w:val="00C74D68"/>
    <w:rsid w:val="00C82B3C"/>
    <w:rsid w:val="00C847B1"/>
    <w:rsid w:val="00C86E16"/>
    <w:rsid w:val="00C96340"/>
    <w:rsid w:val="00C96E25"/>
    <w:rsid w:val="00CA4D26"/>
    <w:rsid w:val="00CA65F1"/>
    <w:rsid w:val="00CC38B7"/>
    <w:rsid w:val="00CD066F"/>
    <w:rsid w:val="00CD0A06"/>
    <w:rsid w:val="00CE14CF"/>
    <w:rsid w:val="00CF334F"/>
    <w:rsid w:val="00CF5B37"/>
    <w:rsid w:val="00D028CD"/>
    <w:rsid w:val="00D07B87"/>
    <w:rsid w:val="00D11BD4"/>
    <w:rsid w:val="00D25C84"/>
    <w:rsid w:val="00D32B00"/>
    <w:rsid w:val="00D419C3"/>
    <w:rsid w:val="00D41FA1"/>
    <w:rsid w:val="00D70D6B"/>
    <w:rsid w:val="00D859B7"/>
    <w:rsid w:val="00D8675F"/>
    <w:rsid w:val="00DA382E"/>
    <w:rsid w:val="00DB4BBC"/>
    <w:rsid w:val="00DB4E5C"/>
    <w:rsid w:val="00DB4E73"/>
    <w:rsid w:val="00DF1F93"/>
    <w:rsid w:val="00E01990"/>
    <w:rsid w:val="00E17D06"/>
    <w:rsid w:val="00E456E2"/>
    <w:rsid w:val="00E95175"/>
    <w:rsid w:val="00EC7C63"/>
    <w:rsid w:val="00EE3F9B"/>
    <w:rsid w:val="00EE7445"/>
    <w:rsid w:val="00EF1AA8"/>
    <w:rsid w:val="00EF2404"/>
    <w:rsid w:val="00F0514C"/>
    <w:rsid w:val="00F10963"/>
    <w:rsid w:val="00F27946"/>
    <w:rsid w:val="00F3521D"/>
    <w:rsid w:val="00F43852"/>
    <w:rsid w:val="00F70646"/>
    <w:rsid w:val="00F73FE7"/>
    <w:rsid w:val="00F76243"/>
    <w:rsid w:val="00FA1E08"/>
    <w:rsid w:val="00FA6089"/>
    <w:rsid w:val="00FA7CE4"/>
    <w:rsid w:val="00FB6995"/>
    <w:rsid w:val="00FC0511"/>
    <w:rsid w:val="00FD7E32"/>
    <w:rsid w:val="00FF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."/>
  <w:listSeparator w:val=","/>
  <w15:docId w15:val="{92604E90-9A36-4B79-AB8C-37CA8E76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9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F1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customStyle="1" w:styleId="doctitle">
    <w:name w:val="doctitle"/>
    <w:basedOn w:val="DefaultParagraphFont"/>
    <w:rsid w:val="00EF1AA8"/>
  </w:style>
  <w:style w:type="paragraph" w:customStyle="1" w:styleId="Default">
    <w:name w:val="Default"/>
    <w:rsid w:val="00295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yiv5265567634apple-style-span">
    <w:name w:val="yiv5265567634apple-style-span"/>
    <w:basedOn w:val="DefaultParagraphFont"/>
    <w:rsid w:val="005E2648"/>
  </w:style>
  <w:style w:type="character" w:customStyle="1" w:styleId="Heading1Char">
    <w:name w:val="Heading 1 Char"/>
    <w:basedOn w:val="DefaultParagraphFont"/>
    <w:link w:val="Heading1"/>
    <w:uiPriority w:val="9"/>
    <w:rsid w:val="00DF1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9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6B80-89D7-46D0-AE00-953474A3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hamed</cp:lastModifiedBy>
  <cp:revision>4</cp:revision>
  <cp:lastPrinted>2017-10-17T21:42:00Z</cp:lastPrinted>
  <dcterms:created xsi:type="dcterms:W3CDTF">2019-10-21T18:18:00Z</dcterms:created>
  <dcterms:modified xsi:type="dcterms:W3CDTF">2019-11-09T11:37:00Z</dcterms:modified>
</cp:coreProperties>
</file>